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F264" w14:textId="77777777" w:rsidR="00A25BA6" w:rsidRDefault="00A25BA6"/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shd w:val="clear" w:color="auto" w:fill="365F91"/>
        <w:tblLook w:val="01E0" w:firstRow="1" w:lastRow="1" w:firstColumn="1" w:lastColumn="1" w:noHBand="0" w:noVBand="0"/>
      </w:tblPr>
      <w:tblGrid>
        <w:gridCol w:w="5580"/>
      </w:tblGrid>
      <w:tr w:rsidR="00590284" w:rsidRPr="009F044B" w14:paraId="0D7EA5F8" w14:textId="77777777" w:rsidTr="009B7547">
        <w:trPr>
          <w:trHeight w:val="524"/>
          <w:jc w:val="center"/>
        </w:trPr>
        <w:tc>
          <w:tcPr>
            <w:tcW w:w="5580" w:type="dxa"/>
            <w:shd w:val="clear" w:color="auto" w:fill="365F91"/>
            <w:vAlign w:val="center"/>
          </w:tcPr>
          <w:p w14:paraId="72D9181B" w14:textId="0F3D3451" w:rsidR="00590284" w:rsidRPr="009F044B" w:rsidRDefault="00590284" w:rsidP="00B63CA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 w:rsidRPr="00590284">
              <w:rPr>
                <w:rFonts w:ascii="Arial" w:hAnsi="Arial" w:cs="Arial"/>
                <w:b/>
                <w:bCs/>
                <w:color w:val="FFFFFF"/>
                <w:sz w:val="32"/>
              </w:rPr>
              <w:t>ТЭЛП-15к-40к-УХЛ4</w:t>
            </w:r>
          </w:p>
        </w:tc>
      </w:tr>
      <w:tr w:rsidR="00590284" w:rsidRPr="009F044B" w14:paraId="16098BD1" w14:textId="77777777" w:rsidTr="009B7547">
        <w:trPr>
          <w:trHeight w:val="337"/>
          <w:jc w:val="center"/>
        </w:trPr>
        <w:tc>
          <w:tcPr>
            <w:tcW w:w="5580" w:type="dxa"/>
            <w:shd w:val="clear" w:color="auto" w:fill="auto"/>
            <w:vAlign w:val="center"/>
          </w:tcPr>
          <w:p w14:paraId="4EB1CCC5" w14:textId="1403B193" w:rsidR="00590284" w:rsidRPr="009F044B" w:rsidRDefault="00590284" w:rsidP="00B63CAB">
            <w:pPr>
              <w:jc w:val="center"/>
              <w:rPr>
                <w:rFonts w:ascii="Arial" w:hAnsi="Arial" w:cs="Arial"/>
                <w:b/>
                <w:bCs/>
                <w:i/>
                <w:sz w:val="18"/>
              </w:rPr>
            </w:pPr>
            <w:r w:rsidRPr="009F044B">
              <w:rPr>
                <w:rFonts w:ascii="Arial" w:hAnsi="Arial" w:cs="Arial"/>
                <w:b/>
                <w:bCs/>
              </w:rPr>
              <w:t>ЭЛЕКТРОННО-ЛУЧЕВ</w:t>
            </w:r>
            <w:r>
              <w:rPr>
                <w:rFonts w:ascii="Arial" w:hAnsi="Arial" w:cs="Arial"/>
                <w:b/>
                <w:bCs/>
              </w:rPr>
              <w:t>ЫЕ</w:t>
            </w:r>
            <w:r w:rsidRPr="009F044B">
              <w:rPr>
                <w:rFonts w:ascii="Arial" w:hAnsi="Arial" w:cs="Arial"/>
                <w:b/>
                <w:bCs/>
              </w:rPr>
              <w:t xml:space="preserve"> ПУШКИ</w:t>
            </w:r>
          </w:p>
        </w:tc>
      </w:tr>
    </w:tbl>
    <w:p w14:paraId="4D274C22" w14:textId="77777777" w:rsidR="00590284" w:rsidRPr="00590284" w:rsidRDefault="00590284" w:rsidP="009B7547">
      <w:pPr>
        <w:ind w:left="708" w:firstLine="1"/>
        <w:jc w:val="center"/>
        <w:rPr>
          <w:rFonts w:ascii="Arial" w:hAnsi="Arial" w:cs="Arial"/>
          <w:b/>
          <w:bCs/>
          <w:sz w:val="22"/>
          <w:szCs w:val="22"/>
        </w:rPr>
      </w:pPr>
      <w:r w:rsidRPr="00590284">
        <w:rPr>
          <w:rFonts w:ascii="Arial" w:hAnsi="Arial" w:cs="Arial"/>
          <w:b/>
          <w:bCs/>
          <w:sz w:val="22"/>
          <w:szCs w:val="22"/>
        </w:rPr>
        <w:t>Информационный лист</w:t>
      </w:r>
    </w:p>
    <w:p w14:paraId="7C872686" w14:textId="77777777" w:rsidR="00590284" w:rsidRDefault="00590284"/>
    <w:tbl>
      <w:tblPr>
        <w:tblW w:w="0" w:type="auto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shd w:val="clear" w:color="auto" w:fill="365F91"/>
        <w:tblLook w:val="01E0" w:firstRow="1" w:lastRow="1" w:firstColumn="1" w:lastColumn="1" w:noHBand="0" w:noVBand="0"/>
      </w:tblPr>
      <w:tblGrid>
        <w:gridCol w:w="1980"/>
      </w:tblGrid>
      <w:tr w:rsidR="00590284" w:rsidRPr="009F044B" w14:paraId="60E85154" w14:textId="77777777" w:rsidTr="00B63CAB">
        <w:tc>
          <w:tcPr>
            <w:tcW w:w="1980" w:type="dxa"/>
            <w:shd w:val="clear" w:color="auto" w:fill="365F91"/>
          </w:tcPr>
          <w:p w14:paraId="7FD9C85B" w14:textId="77777777" w:rsidR="00590284" w:rsidRPr="009F044B" w:rsidRDefault="00590284" w:rsidP="00590284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rPr>
                <w:rFonts w:ascii="Arial" w:hAnsi="Arial" w:cs="Arial"/>
                <w:b/>
                <w:bCs/>
                <w:color w:val="FFFFFF"/>
              </w:rPr>
            </w:pPr>
            <w:r w:rsidRPr="009F044B">
              <w:rPr>
                <w:rFonts w:ascii="Arial" w:hAnsi="Arial" w:cs="Arial"/>
                <w:b/>
                <w:bCs/>
                <w:color w:val="FFFFFF"/>
              </w:rPr>
              <w:t>Назначение</w:t>
            </w:r>
          </w:p>
        </w:tc>
      </w:tr>
    </w:tbl>
    <w:p w14:paraId="233DD38B" w14:textId="3FBC3B95" w:rsidR="00590284" w:rsidRPr="00DC3D98" w:rsidRDefault="009B7547" w:rsidP="009B7547">
      <w:pPr>
        <w:ind w:right="382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F174386" wp14:editId="6F89F512">
            <wp:simplePos x="0" y="0"/>
            <wp:positionH relativeFrom="column">
              <wp:posOffset>3700780</wp:posOffset>
            </wp:positionH>
            <wp:positionV relativeFrom="paragraph">
              <wp:posOffset>76200</wp:posOffset>
            </wp:positionV>
            <wp:extent cx="2107565" cy="1581150"/>
            <wp:effectExtent l="0" t="3492" r="3492" b="3493"/>
            <wp:wrapTight wrapText="bothSides">
              <wp:wrapPolygon edited="0">
                <wp:start x="-36" y="21552"/>
                <wp:lineTo x="21441" y="21552"/>
                <wp:lineTo x="21441" y="213"/>
                <wp:lineTo x="-36" y="213"/>
                <wp:lineTo x="-36" y="21552"/>
              </wp:wrapPolygon>
            </wp:wrapTight>
            <wp:docPr id="101427410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274100" name="Рисунок 101427410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0756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D02" w:rsidRPr="00DC3D98">
        <w:rPr>
          <w:rFonts w:ascii="Arial" w:hAnsi="Arial" w:cs="Arial"/>
          <w:sz w:val="22"/>
          <w:szCs w:val="22"/>
        </w:rPr>
        <w:t xml:space="preserve">Мощные электронно-лучевые пушки предназначены для осуществления теплового воздействия на металлы с целью их плавки или сварки с помощью пучка электронов, эмитируемых </w:t>
      </w:r>
      <w:r w:rsidR="00FE4808" w:rsidRPr="00DC3D98">
        <w:rPr>
          <w:rFonts w:ascii="Arial" w:hAnsi="Arial" w:cs="Arial"/>
          <w:sz w:val="22"/>
          <w:szCs w:val="22"/>
        </w:rPr>
        <w:t>с поверхности катода и ускоренных в электрическом поле</w:t>
      </w:r>
      <w:r w:rsidR="00AA0D02" w:rsidRPr="00DC3D98">
        <w:rPr>
          <w:rFonts w:ascii="Arial" w:hAnsi="Arial" w:cs="Arial"/>
          <w:sz w:val="22"/>
          <w:szCs w:val="22"/>
        </w:rPr>
        <w:t>.</w:t>
      </w:r>
    </w:p>
    <w:p w14:paraId="24608D94" w14:textId="2C67351B" w:rsidR="00FE4808" w:rsidRDefault="00FE4808" w:rsidP="0066020E">
      <w:pPr>
        <w:ind w:right="3826" w:firstLine="708"/>
        <w:jc w:val="both"/>
      </w:pPr>
      <w:r w:rsidRPr="00DC3D98">
        <w:rPr>
          <w:rFonts w:ascii="Arial" w:hAnsi="Arial" w:cs="Arial"/>
          <w:sz w:val="22"/>
          <w:szCs w:val="22"/>
        </w:rPr>
        <w:t xml:space="preserve">Разработаны </w:t>
      </w:r>
      <w:r w:rsidR="00590284" w:rsidRPr="00DC3D98">
        <w:rPr>
          <w:rFonts w:ascii="Arial" w:hAnsi="Arial" w:cs="Arial"/>
          <w:sz w:val="22"/>
          <w:szCs w:val="22"/>
        </w:rPr>
        <w:t xml:space="preserve">два типа электронно-лучевых </w:t>
      </w:r>
      <w:r w:rsidRPr="00DC3D98">
        <w:rPr>
          <w:rFonts w:ascii="Arial" w:hAnsi="Arial" w:cs="Arial"/>
          <w:sz w:val="22"/>
          <w:szCs w:val="22"/>
        </w:rPr>
        <w:t>пушек</w:t>
      </w:r>
      <w:r w:rsidR="00590284" w:rsidRPr="00DC3D98">
        <w:rPr>
          <w:rFonts w:ascii="Arial" w:hAnsi="Arial" w:cs="Arial"/>
          <w:sz w:val="22"/>
          <w:szCs w:val="22"/>
        </w:rPr>
        <w:t xml:space="preserve"> для вакуумной плавки</w:t>
      </w:r>
      <w:r w:rsidRPr="00DC3D98">
        <w:rPr>
          <w:rFonts w:ascii="Arial" w:hAnsi="Arial" w:cs="Arial"/>
          <w:sz w:val="22"/>
          <w:szCs w:val="22"/>
        </w:rPr>
        <w:t xml:space="preserve"> и сварки</w:t>
      </w:r>
      <w:r w:rsidR="00590284" w:rsidRPr="00DC3D98">
        <w:rPr>
          <w:rFonts w:ascii="Arial" w:hAnsi="Arial" w:cs="Arial"/>
          <w:sz w:val="22"/>
          <w:szCs w:val="22"/>
        </w:rPr>
        <w:t xml:space="preserve">: </w:t>
      </w:r>
      <w:r w:rsidR="00D572BF">
        <w:rPr>
          <w:rFonts w:ascii="Arial" w:hAnsi="Arial" w:cs="Arial"/>
          <w:sz w:val="22"/>
          <w:szCs w:val="22"/>
        </w:rPr>
        <w:t xml:space="preserve">газоразрядные </w:t>
      </w:r>
      <w:r w:rsidR="00590284" w:rsidRPr="00DC3D98">
        <w:rPr>
          <w:rFonts w:ascii="Arial" w:hAnsi="Arial" w:cs="Arial"/>
          <w:sz w:val="22"/>
          <w:szCs w:val="22"/>
        </w:rPr>
        <w:t xml:space="preserve">электронно-лучевые пушки с «холодным» катодом </w:t>
      </w:r>
      <w:r w:rsidRPr="00DC3D98">
        <w:rPr>
          <w:rFonts w:ascii="Arial" w:hAnsi="Arial" w:cs="Arial"/>
          <w:sz w:val="22"/>
          <w:szCs w:val="22"/>
        </w:rPr>
        <w:t>(ГЭ</w:t>
      </w:r>
      <w:r w:rsidR="00D572BF">
        <w:rPr>
          <w:rFonts w:ascii="Arial" w:hAnsi="Arial" w:cs="Arial"/>
          <w:sz w:val="22"/>
          <w:szCs w:val="22"/>
        </w:rPr>
        <w:t>Л</w:t>
      </w:r>
      <w:r w:rsidRPr="00DC3D98">
        <w:rPr>
          <w:rFonts w:ascii="Arial" w:hAnsi="Arial" w:cs="Arial"/>
          <w:sz w:val="22"/>
          <w:szCs w:val="22"/>
        </w:rPr>
        <w:t xml:space="preserve">П) </w:t>
      </w:r>
      <w:r w:rsidR="00590284" w:rsidRPr="00DC3D98">
        <w:rPr>
          <w:rFonts w:ascii="Arial" w:hAnsi="Arial" w:cs="Arial"/>
          <w:sz w:val="22"/>
          <w:szCs w:val="22"/>
        </w:rPr>
        <w:t xml:space="preserve">и </w:t>
      </w:r>
      <w:proofErr w:type="spellStart"/>
      <w:r w:rsidR="00590284" w:rsidRPr="00DC3D98">
        <w:rPr>
          <w:rFonts w:ascii="Arial" w:hAnsi="Arial" w:cs="Arial"/>
          <w:sz w:val="22"/>
          <w:szCs w:val="22"/>
        </w:rPr>
        <w:t>термокатодные</w:t>
      </w:r>
      <w:proofErr w:type="spellEnd"/>
      <w:r w:rsidR="00590284" w:rsidRPr="00DC3D98">
        <w:rPr>
          <w:rFonts w:ascii="Arial" w:hAnsi="Arial" w:cs="Arial"/>
          <w:sz w:val="22"/>
          <w:szCs w:val="22"/>
        </w:rPr>
        <w:t xml:space="preserve"> электронно-лучевые пушки</w:t>
      </w:r>
      <w:r w:rsidRPr="00DC3D98">
        <w:rPr>
          <w:rFonts w:ascii="Arial" w:hAnsi="Arial" w:cs="Arial"/>
          <w:sz w:val="22"/>
          <w:szCs w:val="22"/>
        </w:rPr>
        <w:t xml:space="preserve"> (ТЭЛП)</w:t>
      </w:r>
      <w:r w:rsidR="00C4110E">
        <w:rPr>
          <w:rFonts w:ascii="Arial" w:hAnsi="Arial" w:cs="Arial"/>
          <w:sz w:val="22"/>
          <w:szCs w:val="22"/>
        </w:rPr>
        <w:t>, с катодами, накаливаемыми отдельными источниками питания.</w:t>
      </w:r>
      <w:r w:rsidR="00590284" w:rsidRPr="00DC3D98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shd w:val="clear" w:color="auto" w:fill="365F91"/>
        <w:tblLook w:val="01E0" w:firstRow="1" w:lastRow="1" w:firstColumn="1" w:lastColumn="1" w:noHBand="0" w:noVBand="0"/>
      </w:tblPr>
      <w:tblGrid>
        <w:gridCol w:w="4389"/>
      </w:tblGrid>
      <w:tr w:rsidR="00FE4808" w:rsidRPr="009F044B" w14:paraId="7D2813DA" w14:textId="77777777" w:rsidTr="00B63CAB">
        <w:tc>
          <w:tcPr>
            <w:tcW w:w="4389" w:type="dxa"/>
            <w:shd w:val="clear" w:color="auto" w:fill="365F91"/>
          </w:tcPr>
          <w:p w14:paraId="22179126" w14:textId="77777777" w:rsidR="00FE4808" w:rsidRPr="009F044B" w:rsidRDefault="00FE4808" w:rsidP="00FE4808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rPr>
                <w:rFonts w:ascii="Arial" w:hAnsi="Arial" w:cs="Arial"/>
                <w:b/>
                <w:bCs/>
                <w:color w:val="FFFFFF"/>
              </w:rPr>
            </w:pPr>
            <w:r w:rsidRPr="009F044B">
              <w:rPr>
                <w:rFonts w:ascii="Arial" w:hAnsi="Arial" w:cs="Arial"/>
                <w:b/>
                <w:bCs/>
                <w:color w:val="FFFFFF"/>
              </w:rPr>
              <w:t>Основные характеристики</w:t>
            </w:r>
          </w:p>
        </w:tc>
      </w:tr>
    </w:tbl>
    <w:p w14:paraId="679CEDD7" w14:textId="03132793" w:rsidR="00FE4808" w:rsidRPr="00DC7DEB" w:rsidRDefault="00DC3D98" w:rsidP="00DC3D98">
      <w:pPr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C7DEB">
        <w:rPr>
          <w:rFonts w:ascii="Arial" w:hAnsi="Arial" w:cs="Arial"/>
          <w:b/>
          <w:bCs/>
          <w:sz w:val="22"/>
          <w:szCs w:val="22"/>
        </w:rPr>
        <w:t xml:space="preserve"> </w:t>
      </w:r>
      <w:r w:rsidR="00837587" w:rsidRPr="00DC7DEB">
        <w:rPr>
          <w:rFonts w:ascii="Arial" w:hAnsi="Arial" w:cs="Arial"/>
          <w:b/>
          <w:bCs/>
          <w:sz w:val="22"/>
          <w:szCs w:val="22"/>
        </w:rPr>
        <w:t>Г</w:t>
      </w:r>
      <w:r w:rsidR="00837587" w:rsidRPr="00DC7DEB">
        <w:rPr>
          <w:rFonts w:ascii="Arial" w:hAnsi="Arial" w:cs="Arial"/>
          <w:b/>
          <w:bCs/>
          <w:sz w:val="22"/>
          <w:szCs w:val="22"/>
        </w:rPr>
        <w:t>азоразрядные электронно-лучевые пушки</w:t>
      </w:r>
      <w:r w:rsidR="00837587" w:rsidRPr="00DC7DEB">
        <w:rPr>
          <w:rFonts w:ascii="Arial" w:hAnsi="Arial" w:cs="Arial"/>
          <w:b/>
          <w:bCs/>
          <w:sz w:val="22"/>
          <w:szCs w:val="22"/>
        </w:rPr>
        <w:t xml:space="preserve"> (</w:t>
      </w:r>
      <w:r w:rsidR="00837587" w:rsidRPr="00DC7DEB">
        <w:rPr>
          <w:rFonts w:ascii="Arial" w:hAnsi="Arial" w:cs="Arial"/>
          <w:b/>
          <w:bCs/>
          <w:color w:val="16161A"/>
          <w:w w:val="105"/>
          <w:sz w:val="22"/>
          <w:szCs w:val="22"/>
        </w:rPr>
        <w:t>ТУ 28.21.14</w:t>
      </w:r>
      <w:r w:rsidR="00837587" w:rsidRPr="00DC7DEB">
        <w:rPr>
          <w:rFonts w:ascii="Arial" w:hAnsi="Arial" w:cs="Arial"/>
          <w:b/>
          <w:bCs/>
          <w:color w:val="2D2662"/>
          <w:w w:val="105"/>
          <w:sz w:val="22"/>
          <w:szCs w:val="22"/>
        </w:rPr>
        <w:t>-</w:t>
      </w:r>
      <w:r w:rsidR="00837587" w:rsidRPr="00DC7DEB">
        <w:rPr>
          <w:rFonts w:ascii="Arial" w:hAnsi="Arial" w:cs="Arial"/>
          <w:b/>
          <w:bCs/>
          <w:color w:val="16161A"/>
          <w:w w:val="105"/>
          <w:sz w:val="22"/>
          <w:szCs w:val="22"/>
        </w:rPr>
        <w:t>026</w:t>
      </w:r>
      <w:r w:rsidR="00837587" w:rsidRPr="00DC7DEB">
        <w:rPr>
          <w:rFonts w:ascii="Arial" w:hAnsi="Arial" w:cs="Arial"/>
          <w:b/>
          <w:bCs/>
          <w:color w:val="2F282A"/>
          <w:w w:val="105"/>
          <w:sz w:val="22"/>
          <w:szCs w:val="22"/>
        </w:rPr>
        <w:t>-</w:t>
      </w:r>
      <w:r w:rsidR="00837587" w:rsidRPr="00DC7DEB">
        <w:rPr>
          <w:rFonts w:ascii="Arial" w:hAnsi="Arial" w:cs="Arial"/>
          <w:b/>
          <w:bCs/>
          <w:color w:val="16161A"/>
          <w:w w:val="105"/>
          <w:sz w:val="22"/>
          <w:szCs w:val="22"/>
        </w:rPr>
        <w:t>59073129-2020</w:t>
      </w:r>
      <w:r w:rsidR="00837587" w:rsidRPr="00DC7DEB">
        <w:rPr>
          <w:rFonts w:ascii="Arial" w:hAnsi="Arial" w:cs="Arial"/>
          <w:b/>
          <w:bCs/>
          <w:color w:val="16161A"/>
          <w:w w:val="105"/>
          <w:sz w:val="22"/>
          <w:szCs w:val="22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5008"/>
        <w:gridCol w:w="3524"/>
      </w:tblGrid>
      <w:tr w:rsidR="00DC3D98" w:rsidRPr="00DC3D98" w14:paraId="156E29E0" w14:textId="77777777" w:rsidTr="00DC3D98">
        <w:trPr>
          <w:cantSplit/>
          <w:trHeight w:val="304"/>
        </w:trPr>
        <w:tc>
          <w:tcPr>
            <w:tcW w:w="563" w:type="dxa"/>
            <w:vAlign w:val="center"/>
          </w:tcPr>
          <w:p w14:paraId="072A9D12" w14:textId="77777777" w:rsidR="00DC3D98" w:rsidRPr="00DC3D98" w:rsidRDefault="00DC3D98" w:rsidP="00DC3D98">
            <w:pPr>
              <w:rPr>
                <w:rFonts w:ascii="Arial" w:hAnsi="Arial" w:cs="Arial"/>
                <w:sz w:val="22"/>
                <w:szCs w:val="22"/>
              </w:rPr>
            </w:pPr>
            <w:r w:rsidRPr="00DC3D98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5008" w:type="dxa"/>
          </w:tcPr>
          <w:p w14:paraId="08D868F3" w14:textId="77777777" w:rsidR="00DC3D98" w:rsidRPr="00DC3D98" w:rsidRDefault="00DC3D98" w:rsidP="00DC3D98">
            <w:pPr>
              <w:rPr>
                <w:rFonts w:ascii="Arial" w:hAnsi="Arial" w:cs="Arial"/>
                <w:sz w:val="22"/>
                <w:szCs w:val="22"/>
              </w:rPr>
            </w:pPr>
            <w:r w:rsidRPr="00DC3D98">
              <w:rPr>
                <w:rFonts w:ascii="Arial" w:hAnsi="Arial" w:cs="Arial"/>
                <w:sz w:val="22"/>
                <w:szCs w:val="22"/>
              </w:rPr>
              <w:t>Параметр</w:t>
            </w:r>
          </w:p>
        </w:tc>
        <w:tc>
          <w:tcPr>
            <w:tcW w:w="3524" w:type="dxa"/>
          </w:tcPr>
          <w:p w14:paraId="713EE899" w14:textId="77777777" w:rsidR="00DC3D98" w:rsidRPr="00DC3D98" w:rsidRDefault="00DC3D98" w:rsidP="00DC3D98">
            <w:pPr>
              <w:rPr>
                <w:rFonts w:ascii="Arial" w:hAnsi="Arial" w:cs="Arial"/>
                <w:sz w:val="22"/>
                <w:szCs w:val="22"/>
              </w:rPr>
            </w:pPr>
            <w:r w:rsidRPr="00DC3D98">
              <w:rPr>
                <w:rFonts w:ascii="Arial" w:hAnsi="Arial" w:cs="Arial"/>
                <w:sz w:val="22"/>
                <w:szCs w:val="22"/>
              </w:rPr>
              <w:t>Значение</w:t>
            </w:r>
          </w:p>
        </w:tc>
      </w:tr>
      <w:tr w:rsidR="00DC3D98" w:rsidRPr="00DC3D98" w14:paraId="4EAC5320" w14:textId="77777777" w:rsidTr="00DC3D98">
        <w:trPr>
          <w:cantSplit/>
          <w:trHeight w:val="319"/>
        </w:trPr>
        <w:tc>
          <w:tcPr>
            <w:tcW w:w="563" w:type="dxa"/>
            <w:vAlign w:val="center"/>
          </w:tcPr>
          <w:p w14:paraId="3E492641" w14:textId="77777777" w:rsidR="00DC3D98" w:rsidRPr="00DC3D98" w:rsidRDefault="00DC3D98" w:rsidP="00DC3D98">
            <w:pPr>
              <w:numPr>
                <w:ilvl w:val="0"/>
                <w:numId w:val="2"/>
              </w:numPr>
              <w:ind w:left="113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</w:tcPr>
          <w:p w14:paraId="174D6814" w14:textId="77777777" w:rsidR="00DC3D98" w:rsidRPr="00DC3D98" w:rsidRDefault="00DC3D98" w:rsidP="00DC3D98">
            <w:pPr>
              <w:rPr>
                <w:rFonts w:ascii="Arial" w:hAnsi="Arial" w:cs="Arial"/>
                <w:sz w:val="22"/>
                <w:szCs w:val="22"/>
              </w:rPr>
            </w:pPr>
            <w:r w:rsidRPr="00DC3D98">
              <w:rPr>
                <w:rFonts w:ascii="Arial" w:hAnsi="Arial" w:cs="Arial"/>
                <w:sz w:val="22"/>
                <w:szCs w:val="22"/>
              </w:rPr>
              <w:t>Максимальное ускоряющее напряжение</w:t>
            </w:r>
            <w:r w:rsidRPr="00DC3D98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DC3D9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C3D98">
              <w:rPr>
                <w:rFonts w:ascii="Arial" w:hAnsi="Arial" w:cs="Arial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3524" w:type="dxa"/>
          </w:tcPr>
          <w:p w14:paraId="0F9E804A" w14:textId="7EB7D8E7" w:rsidR="00DC3D98" w:rsidRPr="00DC3D98" w:rsidRDefault="00DC3D98" w:rsidP="00DC3D98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C3D98">
              <w:rPr>
                <w:rFonts w:ascii="Arial" w:hAnsi="Arial" w:cs="Arial"/>
                <w:sz w:val="22"/>
                <w:szCs w:val="22"/>
              </w:rPr>
              <w:t>25;30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5106D5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5106D5">
              <w:rPr>
                <w:rFonts w:ascii="Arial" w:hAnsi="Arial" w:cs="Arial"/>
                <w:sz w:val="22"/>
                <w:szCs w:val="22"/>
              </w:rPr>
              <w:t>)</w:t>
            </w:r>
            <w:r w:rsidRPr="00DC3D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C3D98" w:rsidRPr="00DC3D98" w14:paraId="4DEA760E" w14:textId="77777777" w:rsidTr="00DC3D98">
        <w:trPr>
          <w:cantSplit/>
          <w:trHeight w:val="319"/>
        </w:trPr>
        <w:tc>
          <w:tcPr>
            <w:tcW w:w="563" w:type="dxa"/>
            <w:vAlign w:val="center"/>
          </w:tcPr>
          <w:p w14:paraId="43FDCDF6" w14:textId="77777777" w:rsidR="00DC3D98" w:rsidRPr="00DC3D98" w:rsidRDefault="00DC3D98" w:rsidP="00DC3D98">
            <w:pPr>
              <w:numPr>
                <w:ilvl w:val="0"/>
                <w:numId w:val="2"/>
              </w:numPr>
              <w:ind w:left="113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</w:tcPr>
          <w:p w14:paraId="7AD34050" w14:textId="77777777" w:rsidR="00DC3D98" w:rsidRPr="00DC3D98" w:rsidRDefault="00DC3D98" w:rsidP="00DC3D98">
            <w:pPr>
              <w:rPr>
                <w:rFonts w:ascii="Arial" w:hAnsi="Arial" w:cs="Arial"/>
                <w:sz w:val="22"/>
                <w:szCs w:val="22"/>
              </w:rPr>
            </w:pPr>
            <w:r w:rsidRPr="00DC3D98">
              <w:rPr>
                <w:rFonts w:ascii="Arial" w:hAnsi="Arial" w:cs="Arial"/>
                <w:sz w:val="22"/>
                <w:szCs w:val="22"/>
              </w:rPr>
              <w:t>Номинальный ток электронного пучка</w:t>
            </w:r>
            <w:r w:rsidRPr="00DC3D9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DC3D9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DC3D98">
              <w:rPr>
                <w:rFonts w:ascii="Arial" w:hAnsi="Arial" w:cs="Arial"/>
                <w:sz w:val="22"/>
                <w:szCs w:val="22"/>
              </w:rPr>
              <w:t>А</w:t>
            </w:r>
            <w:proofErr w:type="gramEnd"/>
            <w:r w:rsidRPr="00DC3D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24" w:type="dxa"/>
          </w:tcPr>
          <w:p w14:paraId="15573720" w14:textId="1D047602" w:rsidR="00DC3D98" w:rsidRPr="00DC3D98" w:rsidRDefault="00DC3D98" w:rsidP="00DC3D98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C3D98">
              <w:rPr>
                <w:rFonts w:ascii="Arial" w:hAnsi="Arial" w:cs="Arial"/>
                <w:sz w:val="22"/>
                <w:szCs w:val="22"/>
              </w:rPr>
              <w:t>1,0; 2,0; 3,5; 5; 8; 10; 15</w:t>
            </w:r>
          </w:p>
        </w:tc>
      </w:tr>
      <w:tr w:rsidR="00DC3D98" w:rsidRPr="00DC3D98" w14:paraId="6E350625" w14:textId="77777777" w:rsidTr="00DC3D98">
        <w:trPr>
          <w:cantSplit/>
          <w:trHeight w:val="319"/>
        </w:trPr>
        <w:tc>
          <w:tcPr>
            <w:tcW w:w="563" w:type="dxa"/>
            <w:vAlign w:val="center"/>
          </w:tcPr>
          <w:p w14:paraId="36BFD01A" w14:textId="77777777" w:rsidR="00DC3D98" w:rsidRPr="00DC3D98" w:rsidRDefault="00DC3D98" w:rsidP="00DC3D98">
            <w:pPr>
              <w:numPr>
                <w:ilvl w:val="0"/>
                <w:numId w:val="2"/>
              </w:numPr>
              <w:ind w:left="113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</w:tcPr>
          <w:p w14:paraId="779F4730" w14:textId="77777777" w:rsidR="00DC3D98" w:rsidRPr="00DC3D98" w:rsidRDefault="00DC3D98" w:rsidP="00DC3D98">
            <w:pPr>
              <w:rPr>
                <w:rFonts w:ascii="Arial" w:hAnsi="Arial" w:cs="Arial"/>
                <w:sz w:val="22"/>
                <w:szCs w:val="22"/>
              </w:rPr>
            </w:pPr>
            <w:r w:rsidRPr="00DC3D98">
              <w:rPr>
                <w:rFonts w:ascii="Arial" w:hAnsi="Arial" w:cs="Arial"/>
                <w:sz w:val="22"/>
                <w:szCs w:val="22"/>
              </w:rPr>
              <w:t>Номинальная мощность (напряжение 30кВ), кВт</w:t>
            </w:r>
          </w:p>
        </w:tc>
        <w:tc>
          <w:tcPr>
            <w:tcW w:w="3524" w:type="dxa"/>
          </w:tcPr>
          <w:p w14:paraId="347B0329" w14:textId="77777777" w:rsidR="00DC3D98" w:rsidRPr="00DC3D98" w:rsidRDefault="00DC3D98" w:rsidP="00DC3D98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C3D98">
              <w:rPr>
                <w:rFonts w:ascii="Arial" w:hAnsi="Arial" w:cs="Arial"/>
                <w:sz w:val="22"/>
                <w:szCs w:val="22"/>
              </w:rPr>
              <w:t>30; 60; 100; 150; 240; 300;450; 600</w:t>
            </w:r>
          </w:p>
        </w:tc>
      </w:tr>
      <w:tr w:rsidR="00DC3D98" w:rsidRPr="00DC3D98" w14:paraId="24C79F38" w14:textId="77777777" w:rsidTr="00DC3D98">
        <w:trPr>
          <w:cantSplit/>
          <w:trHeight w:val="353"/>
        </w:trPr>
        <w:tc>
          <w:tcPr>
            <w:tcW w:w="563" w:type="dxa"/>
            <w:vAlign w:val="center"/>
          </w:tcPr>
          <w:p w14:paraId="0339B9DF" w14:textId="77777777" w:rsidR="00DC3D98" w:rsidRPr="00DC3D98" w:rsidRDefault="00DC3D98" w:rsidP="00DC3D98">
            <w:pPr>
              <w:numPr>
                <w:ilvl w:val="0"/>
                <w:numId w:val="2"/>
              </w:numPr>
              <w:ind w:left="113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</w:tcPr>
          <w:p w14:paraId="589C6060" w14:textId="77777777" w:rsidR="00DC3D98" w:rsidRPr="00DC3D98" w:rsidRDefault="00DC3D98" w:rsidP="00DC3D98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C3D98">
              <w:rPr>
                <w:rFonts w:ascii="Arial" w:hAnsi="Arial" w:cs="Arial"/>
                <w:sz w:val="22"/>
                <w:szCs w:val="22"/>
              </w:rPr>
              <w:t>Плотность мощности пучка на мишени, кВт/см</w:t>
            </w:r>
            <w:r w:rsidRPr="00DC3D9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524" w:type="dxa"/>
          </w:tcPr>
          <w:p w14:paraId="022A1DD8" w14:textId="77777777" w:rsidR="00DC3D98" w:rsidRPr="00DC3D98" w:rsidRDefault="00DC3D98" w:rsidP="00DC3D98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C3D98">
              <w:rPr>
                <w:rFonts w:ascii="Arial" w:hAnsi="Arial" w:cs="Arial"/>
                <w:sz w:val="22"/>
                <w:szCs w:val="22"/>
              </w:rPr>
              <w:t xml:space="preserve">50 </w:t>
            </w:r>
            <w:r w:rsidRPr="00DC3D98">
              <w:rPr>
                <w:rFonts w:ascii="Arial" w:hAnsi="Arial" w:cs="Arial"/>
                <w:sz w:val="22"/>
                <w:szCs w:val="22"/>
              </w:rPr>
              <w:sym w:font="Symbol" w:char="F0B8"/>
            </w:r>
            <w:r w:rsidRPr="00DC3D98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DC3D98" w:rsidRPr="00DC3D98" w14:paraId="36221CBC" w14:textId="77777777" w:rsidTr="00DC3D98">
        <w:trPr>
          <w:cantSplit/>
          <w:trHeight w:val="307"/>
        </w:trPr>
        <w:tc>
          <w:tcPr>
            <w:tcW w:w="563" w:type="dxa"/>
            <w:vAlign w:val="center"/>
          </w:tcPr>
          <w:p w14:paraId="1933E038" w14:textId="77777777" w:rsidR="00DC3D98" w:rsidRPr="00DC3D98" w:rsidRDefault="00DC3D98" w:rsidP="00DC3D98">
            <w:pPr>
              <w:numPr>
                <w:ilvl w:val="0"/>
                <w:numId w:val="2"/>
              </w:numPr>
              <w:ind w:left="113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</w:tcPr>
          <w:p w14:paraId="762D89A6" w14:textId="77777777" w:rsidR="00DC3D98" w:rsidRPr="00DC3D98" w:rsidRDefault="00DC3D98" w:rsidP="00DC3D98">
            <w:pPr>
              <w:rPr>
                <w:rFonts w:ascii="Arial" w:hAnsi="Arial" w:cs="Arial"/>
                <w:sz w:val="22"/>
                <w:szCs w:val="22"/>
              </w:rPr>
            </w:pPr>
            <w:r w:rsidRPr="00DC3D98">
              <w:rPr>
                <w:rFonts w:ascii="Arial" w:hAnsi="Arial" w:cs="Arial"/>
                <w:sz w:val="22"/>
                <w:szCs w:val="22"/>
              </w:rPr>
              <w:t>Угол отклонения электронного пучка от оси</w:t>
            </w:r>
            <w:r w:rsidRPr="00DC3D98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DC3D98">
              <w:rPr>
                <w:rFonts w:ascii="Arial" w:hAnsi="Arial" w:cs="Arial"/>
                <w:sz w:val="22"/>
                <w:szCs w:val="22"/>
              </w:rPr>
              <w:t>, град</w:t>
            </w:r>
          </w:p>
        </w:tc>
        <w:tc>
          <w:tcPr>
            <w:tcW w:w="3524" w:type="dxa"/>
          </w:tcPr>
          <w:p w14:paraId="4C06A62E" w14:textId="77777777" w:rsidR="00DC3D98" w:rsidRPr="00DC3D98" w:rsidRDefault="00DC3D98" w:rsidP="00DC3D98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C3D98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DC3D98">
              <w:rPr>
                <w:rFonts w:ascii="Arial" w:hAnsi="Arial" w:cs="Arial"/>
                <w:sz w:val="22"/>
                <w:szCs w:val="22"/>
              </w:rPr>
              <w:t xml:space="preserve">15; </w:t>
            </w:r>
            <w:r w:rsidRPr="00DC3D98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DC3D9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DC3D98" w:rsidRPr="00DC3D98" w14:paraId="5A1BF360" w14:textId="77777777" w:rsidTr="00DC3D98">
        <w:trPr>
          <w:cantSplit/>
          <w:trHeight w:val="319"/>
        </w:trPr>
        <w:tc>
          <w:tcPr>
            <w:tcW w:w="563" w:type="dxa"/>
            <w:vAlign w:val="center"/>
          </w:tcPr>
          <w:p w14:paraId="55B532F6" w14:textId="77777777" w:rsidR="00DC3D98" w:rsidRPr="00DC3D98" w:rsidRDefault="00DC3D98" w:rsidP="00DC3D98">
            <w:pPr>
              <w:numPr>
                <w:ilvl w:val="0"/>
                <w:numId w:val="2"/>
              </w:numPr>
              <w:ind w:left="113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</w:tcPr>
          <w:p w14:paraId="2370D8F7" w14:textId="77777777" w:rsidR="00DC3D98" w:rsidRPr="00DC3D98" w:rsidRDefault="00DC3D98" w:rsidP="00DC3D98">
            <w:pPr>
              <w:rPr>
                <w:rFonts w:ascii="Arial" w:hAnsi="Arial" w:cs="Arial"/>
                <w:sz w:val="22"/>
                <w:szCs w:val="22"/>
              </w:rPr>
            </w:pPr>
            <w:r w:rsidRPr="00DC3D98">
              <w:rPr>
                <w:rFonts w:ascii="Arial" w:hAnsi="Arial" w:cs="Arial"/>
                <w:sz w:val="22"/>
                <w:szCs w:val="22"/>
              </w:rPr>
              <w:t>Частота развертки электронного пучка,</w:t>
            </w:r>
          </w:p>
          <w:p w14:paraId="3B404E27" w14:textId="77777777" w:rsidR="00DC3D98" w:rsidRPr="00DC3D98" w:rsidRDefault="00DC3D98" w:rsidP="00DC3D98">
            <w:pPr>
              <w:rPr>
                <w:rFonts w:ascii="Arial" w:hAnsi="Arial" w:cs="Arial"/>
                <w:sz w:val="22"/>
                <w:szCs w:val="22"/>
              </w:rPr>
            </w:pPr>
            <w:r w:rsidRPr="00DC3D98">
              <w:rPr>
                <w:rFonts w:ascii="Arial" w:hAnsi="Arial" w:cs="Arial"/>
                <w:sz w:val="22"/>
                <w:szCs w:val="22"/>
              </w:rPr>
              <w:t>не более, Гц</w:t>
            </w:r>
          </w:p>
        </w:tc>
        <w:tc>
          <w:tcPr>
            <w:tcW w:w="3524" w:type="dxa"/>
          </w:tcPr>
          <w:p w14:paraId="2D030084" w14:textId="77777777" w:rsidR="00DC3D98" w:rsidRPr="00DC3D98" w:rsidRDefault="00DC3D98" w:rsidP="00DC3D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379354" w14:textId="77777777" w:rsidR="00DC3D98" w:rsidRPr="00DC3D98" w:rsidRDefault="00DC3D98" w:rsidP="00DC3D98">
            <w:pPr>
              <w:rPr>
                <w:rFonts w:ascii="Arial" w:hAnsi="Arial" w:cs="Arial"/>
                <w:sz w:val="22"/>
                <w:szCs w:val="22"/>
              </w:rPr>
            </w:pPr>
            <w:r w:rsidRPr="00DC3D9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C3D98" w:rsidRPr="00DC3D98" w14:paraId="349240DE" w14:textId="77777777" w:rsidTr="00DC3D98">
        <w:trPr>
          <w:cantSplit/>
          <w:trHeight w:val="319"/>
        </w:trPr>
        <w:tc>
          <w:tcPr>
            <w:tcW w:w="563" w:type="dxa"/>
            <w:vAlign w:val="center"/>
          </w:tcPr>
          <w:p w14:paraId="7D549F5C" w14:textId="77777777" w:rsidR="00DC3D98" w:rsidRPr="00DC3D98" w:rsidRDefault="00DC3D98" w:rsidP="00DC3D98">
            <w:pPr>
              <w:numPr>
                <w:ilvl w:val="0"/>
                <w:numId w:val="2"/>
              </w:numPr>
              <w:ind w:left="113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</w:tcPr>
          <w:p w14:paraId="3272856F" w14:textId="77777777" w:rsidR="00DC3D98" w:rsidRPr="00DC3D98" w:rsidRDefault="00DC3D98" w:rsidP="00DC3D98">
            <w:pPr>
              <w:rPr>
                <w:rFonts w:ascii="Arial" w:hAnsi="Arial" w:cs="Arial"/>
                <w:sz w:val="22"/>
                <w:szCs w:val="22"/>
              </w:rPr>
            </w:pPr>
            <w:r w:rsidRPr="00DC3D98">
              <w:rPr>
                <w:rFonts w:ascii="Arial" w:hAnsi="Arial" w:cs="Arial"/>
                <w:sz w:val="22"/>
                <w:szCs w:val="22"/>
              </w:rPr>
              <w:t xml:space="preserve">Номинальный ток фокусирующей линзы, </w:t>
            </w:r>
            <w:proofErr w:type="gramStart"/>
            <w:r w:rsidRPr="00DC3D98">
              <w:rPr>
                <w:rFonts w:ascii="Arial" w:hAnsi="Arial" w:cs="Arial"/>
                <w:sz w:val="22"/>
                <w:szCs w:val="22"/>
              </w:rPr>
              <w:t>А</w:t>
            </w:r>
            <w:proofErr w:type="gramEnd"/>
          </w:p>
        </w:tc>
        <w:tc>
          <w:tcPr>
            <w:tcW w:w="3524" w:type="dxa"/>
          </w:tcPr>
          <w:p w14:paraId="6E75B449" w14:textId="77777777" w:rsidR="00DC3D98" w:rsidRPr="00DC3D98" w:rsidRDefault="00DC3D98" w:rsidP="00DC3D98">
            <w:pPr>
              <w:rPr>
                <w:rFonts w:ascii="Arial" w:hAnsi="Arial" w:cs="Arial"/>
                <w:sz w:val="22"/>
                <w:szCs w:val="22"/>
              </w:rPr>
            </w:pPr>
            <w:r w:rsidRPr="00DC3D98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DC3D98">
              <w:rPr>
                <w:rFonts w:ascii="Arial" w:hAnsi="Arial" w:cs="Arial"/>
                <w:sz w:val="22"/>
                <w:szCs w:val="22"/>
              </w:rPr>
              <w:sym w:font="Symbol" w:char="F0B8"/>
            </w:r>
            <w:r w:rsidRPr="00DC3D98">
              <w:rPr>
                <w:rFonts w:ascii="Arial" w:hAnsi="Arial" w:cs="Arial"/>
                <w:sz w:val="22"/>
                <w:szCs w:val="22"/>
              </w:rPr>
              <w:t xml:space="preserve"> 1,2</w:t>
            </w:r>
          </w:p>
        </w:tc>
      </w:tr>
      <w:tr w:rsidR="00DC3D98" w:rsidRPr="00DC3D98" w14:paraId="619B985A" w14:textId="77777777" w:rsidTr="00DC3D98">
        <w:trPr>
          <w:cantSplit/>
          <w:trHeight w:val="304"/>
        </w:trPr>
        <w:tc>
          <w:tcPr>
            <w:tcW w:w="563" w:type="dxa"/>
            <w:vAlign w:val="center"/>
          </w:tcPr>
          <w:p w14:paraId="69CF514C" w14:textId="77777777" w:rsidR="00DC3D98" w:rsidRPr="00DC3D98" w:rsidRDefault="00DC3D98" w:rsidP="00DC3D98">
            <w:pPr>
              <w:numPr>
                <w:ilvl w:val="0"/>
                <w:numId w:val="2"/>
              </w:numPr>
              <w:ind w:left="113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</w:tcPr>
          <w:p w14:paraId="516EC9D8" w14:textId="77777777" w:rsidR="00DC3D98" w:rsidRPr="00DC3D98" w:rsidRDefault="00DC3D98" w:rsidP="00DC3D98">
            <w:pPr>
              <w:rPr>
                <w:rFonts w:ascii="Arial" w:hAnsi="Arial" w:cs="Arial"/>
                <w:sz w:val="22"/>
                <w:szCs w:val="22"/>
              </w:rPr>
            </w:pPr>
            <w:r w:rsidRPr="00DC3D98">
              <w:rPr>
                <w:rFonts w:ascii="Arial" w:hAnsi="Arial" w:cs="Arial"/>
                <w:sz w:val="22"/>
                <w:szCs w:val="22"/>
              </w:rPr>
              <w:t xml:space="preserve">Максимальный ток фокусирующей линзы, </w:t>
            </w:r>
            <w:proofErr w:type="gramStart"/>
            <w:r w:rsidRPr="00DC3D98">
              <w:rPr>
                <w:rFonts w:ascii="Arial" w:hAnsi="Arial" w:cs="Arial"/>
                <w:sz w:val="22"/>
                <w:szCs w:val="22"/>
              </w:rPr>
              <w:t>А</w:t>
            </w:r>
            <w:proofErr w:type="gramEnd"/>
          </w:p>
        </w:tc>
        <w:tc>
          <w:tcPr>
            <w:tcW w:w="3524" w:type="dxa"/>
          </w:tcPr>
          <w:p w14:paraId="22423944" w14:textId="77777777" w:rsidR="00DC3D98" w:rsidRPr="00DC3D98" w:rsidRDefault="00DC3D98" w:rsidP="00DC3D98">
            <w:pPr>
              <w:rPr>
                <w:rFonts w:ascii="Arial" w:hAnsi="Arial" w:cs="Arial"/>
                <w:sz w:val="22"/>
                <w:szCs w:val="22"/>
              </w:rPr>
            </w:pPr>
            <w:r w:rsidRPr="00DC3D98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DC3D98" w:rsidRPr="00DC3D98" w14:paraId="2ED49E32" w14:textId="77777777" w:rsidTr="00DC3D98">
        <w:trPr>
          <w:cantSplit/>
          <w:trHeight w:val="304"/>
        </w:trPr>
        <w:tc>
          <w:tcPr>
            <w:tcW w:w="563" w:type="dxa"/>
            <w:vAlign w:val="center"/>
          </w:tcPr>
          <w:p w14:paraId="2930ACCF" w14:textId="77777777" w:rsidR="00DC3D98" w:rsidRPr="00DC3D98" w:rsidRDefault="00DC3D98" w:rsidP="00DC3D98">
            <w:pPr>
              <w:numPr>
                <w:ilvl w:val="0"/>
                <w:numId w:val="2"/>
              </w:numPr>
              <w:ind w:left="113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</w:tcPr>
          <w:p w14:paraId="4B623B31" w14:textId="77777777" w:rsidR="00DC3D98" w:rsidRPr="00DC3D98" w:rsidRDefault="00DC3D98" w:rsidP="00DC3D98">
            <w:pPr>
              <w:rPr>
                <w:rFonts w:ascii="Arial" w:hAnsi="Arial" w:cs="Arial"/>
                <w:sz w:val="22"/>
                <w:szCs w:val="22"/>
              </w:rPr>
            </w:pPr>
            <w:r w:rsidRPr="00DC3D98">
              <w:rPr>
                <w:rFonts w:ascii="Arial" w:hAnsi="Arial" w:cs="Arial"/>
                <w:sz w:val="22"/>
                <w:szCs w:val="22"/>
              </w:rPr>
              <w:t xml:space="preserve">Максимальный ток отклоняющих катушек, </w:t>
            </w:r>
            <w:proofErr w:type="gramStart"/>
            <w:r w:rsidRPr="00DC3D98">
              <w:rPr>
                <w:rFonts w:ascii="Arial" w:hAnsi="Arial" w:cs="Arial"/>
                <w:sz w:val="22"/>
                <w:szCs w:val="22"/>
              </w:rPr>
              <w:t>А</w:t>
            </w:r>
            <w:proofErr w:type="gramEnd"/>
          </w:p>
        </w:tc>
        <w:tc>
          <w:tcPr>
            <w:tcW w:w="3524" w:type="dxa"/>
          </w:tcPr>
          <w:p w14:paraId="1285B745" w14:textId="77777777" w:rsidR="00DC3D98" w:rsidRPr="00DC3D98" w:rsidRDefault="00DC3D98" w:rsidP="00DC3D98">
            <w:pPr>
              <w:rPr>
                <w:rFonts w:ascii="Arial" w:hAnsi="Arial" w:cs="Arial"/>
                <w:sz w:val="22"/>
                <w:szCs w:val="22"/>
              </w:rPr>
            </w:pPr>
            <w:r w:rsidRPr="00DC3D98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DC3D98" w:rsidRPr="00DC3D98" w14:paraId="61250A93" w14:textId="77777777" w:rsidTr="00DC3D98">
        <w:trPr>
          <w:cantSplit/>
          <w:trHeight w:val="638"/>
        </w:trPr>
        <w:tc>
          <w:tcPr>
            <w:tcW w:w="563" w:type="dxa"/>
            <w:vAlign w:val="center"/>
          </w:tcPr>
          <w:p w14:paraId="2DC5AC9F" w14:textId="77777777" w:rsidR="00DC3D98" w:rsidRPr="00DC3D98" w:rsidRDefault="00DC3D98" w:rsidP="00DC3D98">
            <w:pPr>
              <w:numPr>
                <w:ilvl w:val="0"/>
                <w:numId w:val="2"/>
              </w:numPr>
              <w:ind w:left="113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vAlign w:val="center"/>
          </w:tcPr>
          <w:p w14:paraId="137C1C0B" w14:textId="77777777" w:rsidR="00DC3D98" w:rsidRPr="00DC3D98" w:rsidRDefault="00DC3D98" w:rsidP="00DC3D98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C3D98">
              <w:rPr>
                <w:rFonts w:ascii="Arial" w:hAnsi="Arial" w:cs="Arial"/>
                <w:sz w:val="22"/>
                <w:szCs w:val="22"/>
              </w:rPr>
              <w:t>Рабочий газ</w:t>
            </w:r>
            <w:r w:rsidRPr="00DC3D98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524" w:type="dxa"/>
          </w:tcPr>
          <w:p w14:paraId="1B4C8207" w14:textId="77777777" w:rsidR="00DC3D98" w:rsidRPr="00DC3D98" w:rsidRDefault="00DC3D98" w:rsidP="00DC3D98">
            <w:pPr>
              <w:rPr>
                <w:rFonts w:ascii="Arial" w:hAnsi="Arial" w:cs="Arial"/>
                <w:sz w:val="22"/>
                <w:szCs w:val="22"/>
              </w:rPr>
            </w:pPr>
            <w:r w:rsidRPr="00DC3D98">
              <w:rPr>
                <w:rFonts w:ascii="Arial" w:hAnsi="Arial" w:cs="Arial"/>
                <w:sz w:val="22"/>
                <w:szCs w:val="22"/>
              </w:rPr>
              <w:t>водород технический марки В, активированный кислородом, другие газы</w:t>
            </w:r>
          </w:p>
        </w:tc>
      </w:tr>
      <w:tr w:rsidR="00DC3D98" w:rsidRPr="00DC3D98" w14:paraId="44165C54" w14:textId="77777777" w:rsidTr="00DC3D98">
        <w:trPr>
          <w:cantSplit/>
          <w:trHeight w:val="319"/>
        </w:trPr>
        <w:tc>
          <w:tcPr>
            <w:tcW w:w="563" w:type="dxa"/>
            <w:vAlign w:val="center"/>
          </w:tcPr>
          <w:p w14:paraId="6513A6E8" w14:textId="77777777" w:rsidR="00DC3D98" w:rsidRPr="00DC3D98" w:rsidRDefault="00DC3D98" w:rsidP="00DC3D98">
            <w:pPr>
              <w:numPr>
                <w:ilvl w:val="0"/>
                <w:numId w:val="2"/>
              </w:numPr>
              <w:ind w:left="113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vAlign w:val="center"/>
          </w:tcPr>
          <w:p w14:paraId="3DF6F5A3" w14:textId="77777777" w:rsidR="00DC3D98" w:rsidRPr="00DC3D98" w:rsidRDefault="00DC3D98" w:rsidP="00DC3D98">
            <w:pPr>
              <w:rPr>
                <w:rFonts w:ascii="Arial" w:hAnsi="Arial" w:cs="Arial"/>
                <w:sz w:val="22"/>
                <w:szCs w:val="22"/>
              </w:rPr>
            </w:pPr>
            <w:r w:rsidRPr="00DC3D98">
              <w:rPr>
                <w:rFonts w:ascii="Arial" w:hAnsi="Arial" w:cs="Arial"/>
                <w:sz w:val="22"/>
                <w:szCs w:val="22"/>
              </w:rPr>
              <w:t>Климатическое исполнение</w:t>
            </w:r>
          </w:p>
        </w:tc>
        <w:tc>
          <w:tcPr>
            <w:tcW w:w="3524" w:type="dxa"/>
            <w:vAlign w:val="center"/>
          </w:tcPr>
          <w:p w14:paraId="463A4282" w14:textId="77777777" w:rsidR="00DC3D98" w:rsidRPr="00DC3D98" w:rsidRDefault="00DC3D98" w:rsidP="00DC3D98">
            <w:pPr>
              <w:rPr>
                <w:rFonts w:ascii="Arial" w:hAnsi="Arial" w:cs="Arial"/>
                <w:sz w:val="22"/>
                <w:szCs w:val="22"/>
              </w:rPr>
            </w:pPr>
            <w:r w:rsidRPr="00DC3D98">
              <w:rPr>
                <w:rFonts w:ascii="Arial" w:hAnsi="Arial" w:cs="Arial"/>
                <w:sz w:val="22"/>
                <w:szCs w:val="22"/>
              </w:rPr>
              <w:t>УХЛ 4.2</w:t>
            </w:r>
          </w:p>
        </w:tc>
      </w:tr>
      <w:tr w:rsidR="00DC3D98" w:rsidRPr="00DC3D98" w14:paraId="482F9AE4" w14:textId="77777777" w:rsidTr="00DC3D98">
        <w:trPr>
          <w:cantSplit/>
          <w:trHeight w:val="440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28E0D9F5" w14:textId="77777777" w:rsidR="00DC3D98" w:rsidRPr="00DC3D98" w:rsidRDefault="00DC3D98" w:rsidP="00DC3D98">
            <w:pPr>
              <w:numPr>
                <w:ilvl w:val="0"/>
                <w:numId w:val="2"/>
              </w:numPr>
              <w:ind w:left="113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tcBorders>
              <w:bottom w:val="single" w:sz="4" w:space="0" w:color="auto"/>
            </w:tcBorders>
            <w:vAlign w:val="center"/>
          </w:tcPr>
          <w:p w14:paraId="551664DE" w14:textId="77777777" w:rsidR="00DC3D98" w:rsidRPr="00DC3D98" w:rsidRDefault="00DC3D98" w:rsidP="00DC3D98">
            <w:pPr>
              <w:rPr>
                <w:rFonts w:ascii="Arial" w:hAnsi="Arial" w:cs="Arial"/>
                <w:sz w:val="22"/>
                <w:szCs w:val="22"/>
              </w:rPr>
            </w:pPr>
            <w:r w:rsidRPr="00DC3D98">
              <w:rPr>
                <w:rFonts w:ascii="Arial" w:hAnsi="Arial" w:cs="Arial"/>
                <w:sz w:val="22"/>
                <w:szCs w:val="22"/>
              </w:rPr>
              <w:t>Ресурс катода пушки, не менее, час</w:t>
            </w:r>
          </w:p>
        </w:tc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72882D2" w14:textId="77777777" w:rsidR="00DC3D98" w:rsidRPr="00DC3D98" w:rsidRDefault="00DC3D98" w:rsidP="00DC3D98">
            <w:pPr>
              <w:rPr>
                <w:rFonts w:ascii="Arial" w:hAnsi="Arial" w:cs="Arial"/>
                <w:sz w:val="22"/>
                <w:szCs w:val="22"/>
              </w:rPr>
            </w:pPr>
            <w:r w:rsidRPr="00DC3D9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C3D98" w:rsidRPr="00DC3D98" w14:paraId="76ECB854" w14:textId="77777777" w:rsidTr="00DC3D98">
        <w:trPr>
          <w:cantSplit/>
          <w:trHeight w:val="440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6555E62E" w14:textId="77777777" w:rsidR="00DC3D98" w:rsidRPr="00DC3D98" w:rsidRDefault="00DC3D98" w:rsidP="00DC3D98">
            <w:pPr>
              <w:numPr>
                <w:ilvl w:val="0"/>
                <w:numId w:val="2"/>
              </w:numPr>
              <w:ind w:left="113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tcBorders>
              <w:bottom w:val="single" w:sz="4" w:space="0" w:color="auto"/>
            </w:tcBorders>
            <w:vAlign w:val="center"/>
          </w:tcPr>
          <w:p w14:paraId="2B6C6C3F" w14:textId="77777777" w:rsidR="00DC3D98" w:rsidRPr="00DC3D98" w:rsidRDefault="00DC3D98" w:rsidP="00DC3D98">
            <w:pPr>
              <w:rPr>
                <w:rFonts w:ascii="Arial" w:hAnsi="Arial" w:cs="Arial"/>
                <w:sz w:val="22"/>
                <w:szCs w:val="22"/>
              </w:rPr>
            </w:pPr>
            <w:r w:rsidRPr="00DC3D98">
              <w:rPr>
                <w:rFonts w:ascii="Arial" w:hAnsi="Arial" w:cs="Arial"/>
                <w:sz w:val="22"/>
                <w:szCs w:val="22"/>
              </w:rPr>
              <w:t>Максимальный расход газа, л/мин</w:t>
            </w:r>
          </w:p>
        </w:tc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79817830" w14:textId="77777777" w:rsidR="00DC3D98" w:rsidRPr="00DC3D98" w:rsidRDefault="00DC3D98" w:rsidP="00DC3D98">
            <w:pPr>
              <w:rPr>
                <w:rFonts w:ascii="Arial" w:hAnsi="Arial" w:cs="Arial"/>
                <w:sz w:val="22"/>
                <w:szCs w:val="22"/>
              </w:rPr>
            </w:pPr>
            <w:r w:rsidRPr="00DC3D98">
              <w:rPr>
                <w:rFonts w:ascii="Arial" w:hAnsi="Arial" w:cs="Arial"/>
                <w:sz w:val="22"/>
                <w:szCs w:val="22"/>
              </w:rPr>
              <w:t xml:space="preserve">0,025 </w:t>
            </w:r>
            <w:r w:rsidRPr="00DC3D98">
              <w:rPr>
                <w:rFonts w:ascii="Arial" w:hAnsi="Arial" w:cs="Arial"/>
                <w:sz w:val="22"/>
                <w:szCs w:val="22"/>
              </w:rPr>
              <w:sym w:font="Symbol" w:char="F0B8"/>
            </w:r>
            <w:r w:rsidRPr="00DC3D98">
              <w:rPr>
                <w:rFonts w:ascii="Arial" w:hAnsi="Arial" w:cs="Arial"/>
                <w:sz w:val="22"/>
                <w:szCs w:val="22"/>
              </w:rPr>
              <w:t xml:space="preserve"> 2,5</w:t>
            </w:r>
          </w:p>
        </w:tc>
      </w:tr>
      <w:tr w:rsidR="00DC3D98" w:rsidRPr="00DC3D98" w14:paraId="566CDD1C" w14:textId="77777777" w:rsidTr="00DC3D98">
        <w:trPr>
          <w:cantSplit/>
          <w:trHeight w:val="440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7268681F" w14:textId="77777777" w:rsidR="00DC3D98" w:rsidRPr="00DC3D98" w:rsidRDefault="00DC3D98" w:rsidP="00DC3D98">
            <w:pPr>
              <w:numPr>
                <w:ilvl w:val="0"/>
                <w:numId w:val="2"/>
              </w:numPr>
              <w:ind w:left="113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tcBorders>
              <w:bottom w:val="single" w:sz="4" w:space="0" w:color="auto"/>
            </w:tcBorders>
            <w:vAlign w:val="center"/>
          </w:tcPr>
          <w:p w14:paraId="2A6F65F9" w14:textId="77777777" w:rsidR="00DC3D98" w:rsidRPr="00DC3D98" w:rsidRDefault="00DC3D98" w:rsidP="00DC3D98">
            <w:pPr>
              <w:rPr>
                <w:rFonts w:ascii="Arial" w:hAnsi="Arial" w:cs="Arial"/>
                <w:sz w:val="22"/>
                <w:szCs w:val="22"/>
              </w:rPr>
            </w:pPr>
            <w:r w:rsidRPr="00DC3D98">
              <w:rPr>
                <w:rFonts w:ascii="Arial" w:hAnsi="Arial" w:cs="Arial"/>
                <w:sz w:val="22"/>
                <w:szCs w:val="22"/>
              </w:rPr>
              <w:t>Расход охлаждающей воды при температуре 15±5ºС и давлении от 0,4 до 0,6 Мпа, м³/час</w:t>
            </w:r>
          </w:p>
        </w:tc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0EA7CCEA" w14:textId="77777777" w:rsidR="00DC3D98" w:rsidRPr="00DC3D98" w:rsidRDefault="00DC3D98" w:rsidP="00DC3D98">
            <w:pPr>
              <w:rPr>
                <w:rFonts w:ascii="Arial" w:hAnsi="Arial" w:cs="Arial"/>
                <w:sz w:val="22"/>
                <w:szCs w:val="22"/>
              </w:rPr>
            </w:pPr>
            <w:r w:rsidRPr="00DC3D98">
              <w:rPr>
                <w:rFonts w:ascii="Arial" w:hAnsi="Arial" w:cs="Arial"/>
                <w:sz w:val="22"/>
                <w:szCs w:val="22"/>
              </w:rPr>
              <w:t xml:space="preserve">0,4 </w:t>
            </w:r>
            <w:r w:rsidRPr="00DC3D98">
              <w:rPr>
                <w:rFonts w:ascii="Arial" w:hAnsi="Arial" w:cs="Arial"/>
                <w:sz w:val="22"/>
                <w:szCs w:val="22"/>
              </w:rPr>
              <w:sym w:font="Symbol" w:char="F0B8"/>
            </w:r>
            <w:r w:rsidRPr="00DC3D98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C3D98" w:rsidRPr="00DC3D98" w14:paraId="609FED67" w14:textId="77777777" w:rsidTr="00DC3D98">
        <w:trPr>
          <w:cantSplit/>
          <w:trHeight w:val="440"/>
        </w:trPr>
        <w:tc>
          <w:tcPr>
            <w:tcW w:w="90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8E1F839" w14:textId="77777777" w:rsidR="00DC3D98" w:rsidRPr="00DC3D98" w:rsidRDefault="00DC3D98" w:rsidP="00DC3D98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C3D98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DC3D98">
              <w:rPr>
                <w:rFonts w:ascii="Arial" w:hAnsi="Arial" w:cs="Arial"/>
                <w:sz w:val="22"/>
                <w:szCs w:val="22"/>
              </w:rPr>
              <w:t xml:space="preserve"> – максимальное ускоряющее напряжение указывается в спецификации к заказу;</w:t>
            </w:r>
          </w:p>
          <w:p w14:paraId="2FFC6A91" w14:textId="77777777" w:rsidR="00DC3D98" w:rsidRPr="00DC3D98" w:rsidRDefault="00DC3D98" w:rsidP="00DC3D98">
            <w:pPr>
              <w:rPr>
                <w:rFonts w:ascii="Arial" w:hAnsi="Arial" w:cs="Arial"/>
                <w:sz w:val="22"/>
                <w:szCs w:val="22"/>
              </w:rPr>
            </w:pPr>
            <w:r w:rsidRPr="00DC3D9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DC3D98">
              <w:rPr>
                <w:rFonts w:ascii="Arial" w:hAnsi="Arial" w:cs="Arial"/>
                <w:sz w:val="22"/>
                <w:szCs w:val="22"/>
              </w:rPr>
              <w:t xml:space="preserve"> – номинальное значение тока (мощности) ГЭЛП рекомендуется выбирать из приведённого ряда и указывать в спецификации к заказу;</w:t>
            </w:r>
          </w:p>
          <w:p w14:paraId="0190F793" w14:textId="77777777" w:rsidR="00DC3D98" w:rsidRPr="00DC3D98" w:rsidRDefault="00DC3D98" w:rsidP="00DC3D98">
            <w:pPr>
              <w:rPr>
                <w:rFonts w:ascii="Arial" w:hAnsi="Arial" w:cs="Arial"/>
                <w:sz w:val="22"/>
                <w:szCs w:val="22"/>
              </w:rPr>
            </w:pPr>
            <w:r w:rsidRPr="00DC3D98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DC3D98">
              <w:rPr>
                <w:rFonts w:ascii="Arial" w:hAnsi="Arial" w:cs="Arial"/>
                <w:sz w:val="22"/>
                <w:szCs w:val="22"/>
              </w:rPr>
              <w:t xml:space="preserve"> – угол отклонения электронного пучка от оси указывается в спецификации к заказу;</w:t>
            </w:r>
          </w:p>
          <w:p w14:paraId="31766D0A" w14:textId="77777777" w:rsidR="00DC3D98" w:rsidRPr="00DC3D98" w:rsidRDefault="00DC3D98" w:rsidP="00DC3D98">
            <w:pPr>
              <w:rPr>
                <w:rFonts w:ascii="Arial" w:hAnsi="Arial" w:cs="Arial"/>
                <w:sz w:val="22"/>
                <w:szCs w:val="22"/>
              </w:rPr>
            </w:pPr>
            <w:r w:rsidRPr="00DC3D98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  <w:r w:rsidRPr="00DC3D98">
              <w:rPr>
                <w:rFonts w:ascii="Arial" w:hAnsi="Arial" w:cs="Arial"/>
                <w:sz w:val="22"/>
                <w:szCs w:val="22"/>
              </w:rPr>
              <w:t xml:space="preserve"> – рабочий газ ГЭЛП указывается в спецификации к заказу (может быть изменён по согласованию с разработчиком);</w:t>
            </w:r>
          </w:p>
          <w:p w14:paraId="2B511503" w14:textId="2741D9AC" w:rsidR="00DC3D98" w:rsidRPr="00DC3D98" w:rsidRDefault="00DC3D98" w:rsidP="00DC3D98">
            <w:pPr>
              <w:rPr>
                <w:rFonts w:ascii="Arial" w:hAnsi="Arial" w:cs="Arial"/>
                <w:sz w:val="22"/>
                <w:szCs w:val="22"/>
              </w:rPr>
            </w:pPr>
            <w:r w:rsidRPr="00DC3D98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Pr="00DC3D98">
              <w:rPr>
                <w:rFonts w:ascii="Arial" w:hAnsi="Arial" w:cs="Arial"/>
                <w:sz w:val="22"/>
                <w:szCs w:val="22"/>
              </w:rPr>
              <w:t xml:space="preserve"> –указывается в РЭ на конкретную модель.</w:t>
            </w:r>
          </w:p>
        </w:tc>
      </w:tr>
    </w:tbl>
    <w:p w14:paraId="5B2B6721" w14:textId="77777777" w:rsidR="00DC3D98" w:rsidRDefault="00DC3D98" w:rsidP="00DC3D98">
      <w:pPr>
        <w:rPr>
          <w:rFonts w:ascii="Arial" w:hAnsi="Arial" w:cs="Arial"/>
        </w:rPr>
      </w:pPr>
    </w:p>
    <w:p w14:paraId="0A949538" w14:textId="77777777" w:rsidR="00DC3D98" w:rsidRDefault="00DC3D98" w:rsidP="00DC3D98">
      <w:pPr>
        <w:rPr>
          <w:rFonts w:ascii="Arial" w:hAnsi="Arial" w:cs="Arial"/>
        </w:rPr>
      </w:pPr>
    </w:p>
    <w:p w14:paraId="41A59278" w14:textId="38F2954F" w:rsidR="00DC3D98" w:rsidRPr="00DC7DEB" w:rsidRDefault="00C4110E" w:rsidP="00C4110E">
      <w:pPr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proofErr w:type="spellStart"/>
      <w:r w:rsidRPr="00DC7DEB">
        <w:rPr>
          <w:rFonts w:ascii="Arial" w:hAnsi="Arial" w:cs="Arial"/>
          <w:b/>
          <w:bCs/>
          <w:sz w:val="22"/>
          <w:szCs w:val="22"/>
        </w:rPr>
        <w:lastRenderedPageBreak/>
        <w:t>Термокатодные</w:t>
      </w:r>
      <w:proofErr w:type="spellEnd"/>
      <w:r w:rsidRPr="00DC7DEB">
        <w:rPr>
          <w:rFonts w:ascii="Arial" w:hAnsi="Arial" w:cs="Arial"/>
          <w:b/>
          <w:bCs/>
          <w:sz w:val="22"/>
          <w:szCs w:val="22"/>
        </w:rPr>
        <w:t xml:space="preserve"> электронные пушки</w:t>
      </w:r>
    </w:p>
    <w:p w14:paraId="29C72687" w14:textId="77777777" w:rsidR="00C4110E" w:rsidRDefault="00C4110E" w:rsidP="00C4110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5188"/>
        <w:gridCol w:w="1945"/>
        <w:gridCol w:w="1570"/>
      </w:tblGrid>
      <w:tr w:rsidR="00C4110E" w:rsidRPr="00C4110E" w14:paraId="0E94E342" w14:textId="77777777" w:rsidTr="00C4110E">
        <w:trPr>
          <w:cantSplit/>
          <w:tblHeader/>
        </w:trPr>
        <w:tc>
          <w:tcPr>
            <w:tcW w:w="643" w:type="dxa"/>
            <w:shd w:val="clear" w:color="auto" w:fill="auto"/>
          </w:tcPr>
          <w:p w14:paraId="5FE3D3B9" w14:textId="77777777" w:rsidR="00C4110E" w:rsidRPr="00C4110E" w:rsidRDefault="00C4110E" w:rsidP="00C4110E">
            <w:pPr>
              <w:tabs>
                <w:tab w:val="left" w:pos="0"/>
              </w:tabs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110E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5206" w:type="dxa"/>
            <w:shd w:val="clear" w:color="auto" w:fill="auto"/>
          </w:tcPr>
          <w:p w14:paraId="423E53AC" w14:textId="77777777" w:rsidR="00C4110E" w:rsidRPr="00C4110E" w:rsidRDefault="00C4110E" w:rsidP="00C4110E">
            <w:pPr>
              <w:tabs>
                <w:tab w:val="left" w:pos="0"/>
              </w:tabs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110E">
              <w:rPr>
                <w:rFonts w:ascii="Arial" w:hAnsi="Arial" w:cs="Arial"/>
                <w:b/>
                <w:sz w:val="22"/>
                <w:szCs w:val="22"/>
              </w:rPr>
              <w:t>Параметр</w:t>
            </w:r>
          </w:p>
        </w:tc>
        <w:tc>
          <w:tcPr>
            <w:tcW w:w="1947" w:type="dxa"/>
            <w:shd w:val="clear" w:color="auto" w:fill="auto"/>
          </w:tcPr>
          <w:p w14:paraId="6C1CC3CD" w14:textId="77777777" w:rsidR="00C4110E" w:rsidRPr="00C4110E" w:rsidRDefault="00C4110E" w:rsidP="00C4110E">
            <w:pPr>
              <w:tabs>
                <w:tab w:val="left" w:pos="0"/>
              </w:tabs>
              <w:spacing w:line="288" w:lineRule="auto"/>
              <w:ind w:firstLine="187"/>
              <w:rPr>
                <w:rFonts w:ascii="Arial" w:hAnsi="Arial" w:cs="Arial"/>
                <w:b/>
                <w:sz w:val="22"/>
                <w:szCs w:val="22"/>
              </w:rPr>
            </w:pPr>
            <w:r w:rsidRPr="00C4110E">
              <w:rPr>
                <w:rFonts w:ascii="Arial" w:hAnsi="Arial" w:cs="Arial"/>
                <w:b/>
                <w:sz w:val="22"/>
                <w:szCs w:val="22"/>
              </w:rPr>
              <w:t>Значение</w:t>
            </w:r>
          </w:p>
        </w:tc>
        <w:tc>
          <w:tcPr>
            <w:tcW w:w="1549" w:type="dxa"/>
            <w:shd w:val="clear" w:color="auto" w:fill="auto"/>
          </w:tcPr>
          <w:p w14:paraId="269072E8" w14:textId="77777777" w:rsidR="00C4110E" w:rsidRPr="00C4110E" w:rsidRDefault="00C4110E" w:rsidP="00C4110E">
            <w:pPr>
              <w:tabs>
                <w:tab w:val="left" w:pos="0"/>
              </w:tabs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110E">
              <w:rPr>
                <w:rFonts w:ascii="Arial" w:hAnsi="Arial" w:cs="Arial"/>
                <w:b/>
                <w:sz w:val="22"/>
                <w:szCs w:val="22"/>
              </w:rPr>
              <w:t>Примечание</w:t>
            </w:r>
          </w:p>
        </w:tc>
      </w:tr>
      <w:tr w:rsidR="00C4110E" w:rsidRPr="00C4110E" w14:paraId="645656B1" w14:textId="77777777" w:rsidTr="00C4110E">
        <w:trPr>
          <w:cantSplit/>
        </w:trPr>
        <w:tc>
          <w:tcPr>
            <w:tcW w:w="643" w:type="dxa"/>
            <w:shd w:val="clear" w:color="auto" w:fill="auto"/>
          </w:tcPr>
          <w:p w14:paraId="2E6DA56F" w14:textId="77777777" w:rsidR="00C4110E" w:rsidRPr="00C4110E" w:rsidRDefault="00C4110E" w:rsidP="00C4110E">
            <w:pPr>
              <w:numPr>
                <w:ilvl w:val="0"/>
                <w:numId w:val="3"/>
              </w:numPr>
              <w:tabs>
                <w:tab w:val="left" w:pos="0"/>
              </w:tabs>
              <w:spacing w:line="288" w:lineRule="auto"/>
              <w:ind w:left="470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6" w:type="dxa"/>
            <w:shd w:val="clear" w:color="auto" w:fill="auto"/>
          </w:tcPr>
          <w:p w14:paraId="3F705EDA" w14:textId="77777777" w:rsidR="00C4110E" w:rsidRPr="00C4110E" w:rsidRDefault="00C4110E" w:rsidP="00C4110E">
            <w:pPr>
              <w:tabs>
                <w:tab w:val="left" w:pos="0"/>
              </w:tabs>
              <w:spacing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4110E">
              <w:rPr>
                <w:rFonts w:ascii="Arial" w:hAnsi="Arial" w:cs="Arial"/>
                <w:bCs/>
                <w:sz w:val="22"/>
                <w:szCs w:val="22"/>
              </w:rPr>
              <w:t>Номинальное ускоряющее напряжение</w:t>
            </w:r>
          </w:p>
        </w:tc>
        <w:tc>
          <w:tcPr>
            <w:tcW w:w="1947" w:type="dxa"/>
            <w:shd w:val="clear" w:color="auto" w:fill="auto"/>
          </w:tcPr>
          <w:p w14:paraId="54F3AEA1" w14:textId="001C9EBC" w:rsidR="00C4110E" w:rsidRPr="00C4110E" w:rsidRDefault="00373928" w:rsidP="00C4110E">
            <w:pPr>
              <w:tabs>
                <w:tab w:val="left" w:pos="0"/>
              </w:tabs>
              <w:spacing w:line="288" w:lineRule="auto"/>
              <w:ind w:firstLine="187"/>
              <w:rPr>
                <w:rFonts w:ascii="Arial" w:hAnsi="Arial" w:cs="Arial"/>
                <w:bCs/>
                <w:sz w:val="22"/>
                <w:szCs w:val="22"/>
              </w:rPr>
            </w:pPr>
            <w:r w:rsidRPr="00C55249">
              <w:rPr>
                <w:rFonts w:ascii="Arial" w:hAnsi="Arial" w:cs="Arial"/>
                <w:bCs/>
                <w:sz w:val="22"/>
                <w:szCs w:val="22"/>
              </w:rPr>
              <w:t>30-</w:t>
            </w:r>
            <w:r w:rsidR="00C4110E" w:rsidRPr="00C4110E">
              <w:rPr>
                <w:rFonts w:ascii="Arial" w:hAnsi="Arial" w:cs="Arial"/>
                <w:bCs/>
                <w:sz w:val="22"/>
                <w:szCs w:val="22"/>
              </w:rPr>
              <w:t xml:space="preserve">40 </w:t>
            </w:r>
            <w:proofErr w:type="spellStart"/>
            <w:r w:rsidR="00C4110E" w:rsidRPr="00C4110E">
              <w:rPr>
                <w:rFonts w:ascii="Arial" w:hAnsi="Arial" w:cs="Arial"/>
                <w:bCs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549" w:type="dxa"/>
            <w:shd w:val="clear" w:color="auto" w:fill="auto"/>
          </w:tcPr>
          <w:p w14:paraId="237F43BC" w14:textId="77777777" w:rsidR="00C4110E" w:rsidRPr="00C4110E" w:rsidRDefault="00C4110E" w:rsidP="00C4110E">
            <w:pPr>
              <w:tabs>
                <w:tab w:val="left" w:pos="0"/>
              </w:tabs>
              <w:spacing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110E" w:rsidRPr="00C4110E" w14:paraId="0C2573F5" w14:textId="77777777" w:rsidTr="00C4110E">
        <w:trPr>
          <w:cantSplit/>
        </w:trPr>
        <w:tc>
          <w:tcPr>
            <w:tcW w:w="643" w:type="dxa"/>
            <w:shd w:val="clear" w:color="auto" w:fill="auto"/>
          </w:tcPr>
          <w:p w14:paraId="5F48A482" w14:textId="77777777" w:rsidR="00C4110E" w:rsidRPr="00C4110E" w:rsidRDefault="00C4110E" w:rsidP="00C4110E">
            <w:pPr>
              <w:numPr>
                <w:ilvl w:val="0"/>
                <w:numId w:val="3"/>
              </w:numPr>
              <w:tabs>
                <w:tab w:val="left" w:pos="0"/>
              </w:tabs>
              <w:spacing w:line="288" w:lineRule="auto"/>
              <w:ind w:left="470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6" w:type="dxa"/>
            <w:shd w:val="clear" w:color="auto" w:fill="auto"/>
          </w:tcPr>
          <w:p w14:paraId="00DBF1C3" w14:textId="77777777" w:rsidR="00C4110E" w:rsidRPr="00C4110E" w:rsidRDefault="00C4110E" w:rsidP="00C4110E">
            <w:pPr>
              <w:tabs>
                <w:tab w:val="left" w:pos="0"/>
              </w:tabs>
              <w:spacing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4110E">
              <w:rPr>
                <w:rFonts w:ascii="Arial" w:hAnsi="Arial" w:cs="Arial"/>
                <w:bCs/>
                <w:sz w:val="22"/>
                <w:szCs w:val="22"/>
              </w:rPr>
              <w:t xml:space="preserve">Максимальная мощность </w:t>
            </w:r>
          </w:p>
        </w:tc>
        <w:tc>
          <w:tcPr>
            <w:tcW w:w="1947" w:type="dxa"/>
            <w:shd w:val="clear" w:color="auto" w:fill="auto"/>
          </w:tcPr>
          <w:p w14:paraId="10D673D9" w14:textId="69889E36" w:rsidR="00C4110E" w:rsidRPr="00C4110E" w:rsidRDefault="00C4110E" w:rsidP="00C4110E">
            <w:pPr>
              <w:tabs>
                <w:tab w:val="left" w:pos="0"/>
              </w:tabs>
              <w:spacing w:line="288" w:lineRule="auto"/>
              <w:ind w:firstLine="187"/>
              <w:rPr>
                <w:rFonts w:ascii="Arial" w:hAnsi="Arial" w:cs="Arial"/>
                <w:bCs/>
                <w:sz w:val="22"/>
                <w:szCs w:val="22"/>
              </w:rPr>
            </w:pPr>
            <w:r w:rsidRPr="00C4110E">
              <w:rPr>
                <w:rFonts w:ascii="Arial" w:hAnsi="Arial" w:cs="Arial"/>
                <w:bCs/>
                <w:sz w:val="22"/>
                <w:szCs w:val="22"/>
              </w:rPr>
              <w:t xml:space="preserve">20 </w:t>
            </w:r>
            <w:r w:rsidR="00373928" w:rsidRPr="00C55249">
              <w:rPr>
                <w:rFonts w:ascii="Arial" w:hAnsi="Arial" w:cs="Arial"/>
                <w:bCs/>
                <w:sz w:val="22"/>
                <w:szCs w:val="22"/>
              </w:rPr>
              <w:t xml:space="preserve">– 200 </w:t>
            </w:r>
            <w:r w:rsidRPr="00C4110E">
              <w:rPr>
                <w:rFonts w:ascii="Arial" w:hAnsi="Arial" w:cs="Arial"/>
                <w:bCs/>
                <w:sz w:val="22"/>
                <w:szCs w:val="22"/>
              </w:rPr>
              <w:t>кВт</w:t>
            </w:r>
          </w:p>
        </w:tc>
        <w:tc>
          <w:tcPr>
            <w:tcW w:w="1549" w:type="dxa"/>
            <w:shd w:val="clear" w:color="auto" w:fill="auto"/>
          </w:tcPr>
          <w:p w14:paraId="0E27138B" w14:textId="77777777" w:rsidR="00C4110E" w:rsidRPr="00C4110E" w:rsidRDefault="00C4110E" w:rsidP="00C4110E">
            <w:pPr>
              <w:tabs>
                <w:tab w:val="left" w:pos="0"/>
              </w:tabs>
              <w:spacing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110E" w:rsidRPr="00C4110E" w14:paraId="060BB778" w14:textId="77777777" w:rsidTr="00C4110E">
        <w:trPr>
          <w:cantSplit/>
        </w:trPr>
        <w:tc>
          <w:tcPr>
            <w:tcW w:w="643" w:type="dxa"/>
            <w:shd w:val="clear" w:color="auto" w:fill="auto"/>
          </w:tcPr>
          <w:p w14:paraId="15485392" w14:textId="77777777" w:rsidR="00C4110E" w:rsidRPr="00C4110E" w:rsidRDefault="00C4110E" w:rsidP="00B63CAB">
            <w:pPr>
              <w:numPr>
                <w:ilvl w:val="0"/>
                <w:numId w:val="3"/>
              </w:numPr>
              <w:tabs>
                <w:tab w:val="left" w:pos="0"/>
              </w:tabs>
              <w:spacing w:line="288" w:lineRule="auto"/>
              <w:ind w:left="470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6" w:type="dxa"/>
            <w:shd w:val="clear" w:color="auto" w:fill="auto"/>
          </w:tcPr>
          <w:p w14:paraId="12BACE1A" w14:textId="77777777" w:rsidR="00C4110E" w:rsidRPr="00C4110E" w:rsidRDefault="00C4110E" w:rsidP="00B63CAB">
            <w:pPr>
              <w:tabs>
                <w:tab w:val="left" w:pos="0"/>
              </w:tabs>
              <w:spacing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4110E">
              <w:rPr>
                <w:rFonts w:ascii="Arial" w:hAnsi="Arial" w:cs="Arial"/>
                <w:bCs/>
                <w:sz w:val="22"/>
                <w:szCs w:val="22"/>
              </w:rPr>
              <w:t>Рабочее давление, не выше</w:t>
            </w:r>
          </w:p>
        </w:tc>
        <w:tc>
          <w:tcPr>
            <w:tcW w:w="1947" w:type="dxa"/>
            <w:shd w:val="clear" w:color="auto" w:fill="auto"/>
          </w:tcPr>
          <w:p w14:paraId="2381688E" w14:textId="77777777" w:rsidR="00C4110E" w:rsidRPr="00C4110E" w:rsidRDefault="00C4110E" w:rsidP="00B63CAB">
            <w:pPr>
              <w:tabs>
                <w:tab w:val="left" w:pos="0"/>
              </w:tabs>
              <w:spacing w:line="288" w:lineRule="auto"/>
              <w:ind w:firstLine="187"/>
              <w:rPr>
                <w:rFonts w:ascii="Arial" w:hAnsi="Arial" w:cs="Arial"/>
                <w:bCs/>
                <w:sz w:val="22"/>
                <w:szCs w:val="22"/>
              </w:rPr>
            </w:pPr>
            <w:r w:rsidRPr="00C4110E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C4110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-2</w:t>
            </w:r>
            <w:r w:rsidRPr="00C4110E">
              <w:rPr>
                <w:rFonts w:ascii="Arial" w:hAnsi="Arial" w:cs="Arial"/>
                <w:bCs/>
                <w:sz w:val="22"/>
                <w:szCs w:val="22"/>
              </w:rPr>
              <w:t xml:space="preserve"> Па</w:t>
            </w:r>
          </w:p>
        </w:tc>
        <w:tc>
          <w:tcPr>
            <w:tcW w:w="1549" w:type="dxa"/>
            <w:shd w:val="clear" w:color="auto" w:fill="auto"/>
          </w:tcPr>
          <w:p w14:paraId="3694D066" w14:textId="77777777" w:rsidR="00C4110E" w:rsidRPr="00C4110E" w:rsidRDefault="00C4110E" w:rsidP="00B63CAB">
            <w:pPr>
              <w:tabs>
                <w:tab w:val="left" w:pos="0"/>
              </w:tabs>
              <w:spacing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110E" w:rsidRPr="00C4110E" w14:paraId="0E525EBE" w14:textId="77777777" w:rsidTr="00C4110E">
        <w:trPr>
          <w:cantSplit/>
        </w:trPr>
        <w:tc>
          <w:tcPr>
            <w:tcW w:w="643" w:type="dxa"/>
            <w:shd w:val="clear" w:color="auto" w:fill="auto"/>
          </w:tcPr>
          <w:p w14:paraId="13DE3F88" w14:textId="77777777" w:rsidR="00C4110E" w:rsidRPr="00C4110E" w:rsidRDefault="00C4110E" w:rsidP="00C4110E">
            <w:pPr>
              <w:numPr>
                <w:ilvl w:val="0"/>
                <w:numId w:val="3"/>
              </w:numPr>
              <w:tabs>
                <w:tab w:val="left" w:pos="0"/>
              </w:tabs>
              <w:spacing w:line="288" w:lineRule="auto"/>
              <w:ind w:left="470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6" w:type="dxa"/>
            <w:shd w:val="clear" w:color="auto" w:fill="auto"/>
          </w:tcPr>
          <w:p w14:paraId="5038051B" w14:textId="77777777" w:rsidR="00C4110E" w:rsidRPr="00C4110E" w:rsidRDefault="00C4110E" w:rsidP="00C4110E">
            <w:pPr>
              <w:tabs>
                <w:tab w:val="left" w:pos="0"/>
              </w:tabs>
              <w:spacing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4110E">
              <w:rPr>
                <w:rFonts w:ascii="Arial" w:hAnsi="Arial" w:cs="Arial"/>
                <w:bCs/>
                <w:sz w:val="22"/>
                <w:szCs w:val="22"/>
              </w:rPr>
              <w:t>Тип катода</w:t>
            </w:r>
          </w:p>
        </w:tc>
        <w:tc>
          <w:tcPr>
            <w:tcW w:w="1947" w:type="dxa"/>
            <w:shd w:val="clear" w:color="auto" w:fill="auto"/>
          </w:tcPr>
          <w:p w14:paraId="1028C3F3" w14:textId="77777777" w:rsidR="00C4110E" w:rsidRPr="00C4110E" w:rsidRDefault="00C4110E" w:rsidP="00C4110E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4110E">
              <w:rPr>
                <w:rFonts w:ascii="Arial" w:hAnsi="Arial" w:cs="Arial"/>
                <w:bCs/>
                <w:sz w:val="22"/>
                <w:szCs w:val="22"/>
                <w:lang w:val="en-US"/>
              </w:rPr>
              <w:t>W</w:t>
            </w:r>
            <w:r w:rsidRPr="00C4110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C4110E">
              <w:rPr>
                <w:rFonts w:ascii="Arial" w:hAnsi="Arial" w:cs="Arial"/>
                <w:bCs/>
                <w:sz w:val="22"/>
                <w:szCs w:val="22"/>
                <w:lang w:val="en-US"/>
              </w:rPr>
              <w:t>Ta</w:t>
            </w:r>
            <w:r w:rsidRPr="00C4110E">
              <w:rPr>
                <w:rFonts w:ascii="Arial" w:hAnsi="Arial" w:cs="Arial"/>
                <w:bCs/>
                <w:sz w:val="22"/>
                <w:szCs w:val="22"/>
              </w:rPr>
              <w:t>. косвенного нагрева (электронный накал)</w:t>
            </w:r>
          </w:p>
        </w:tc>
        <w:tc>
          <w:tcPr>
            <w:tcW w:w="1549" w:type="dxa"/>
            <w:shd w:val="clear" w:color="auto" w:fill="auto"/>
          </w:tcPr>
          <w:p w14:paraId="06F20910" w14:textId="77777777" w:rsidR="00C4110E" w:rsidRPr="00C4110E" w:rsidRDefault="00C4110E" w:rsidP="00C4110E">
            <w:pPr>
              <w:tabs>
                <w:tab w:val="left" w:pos="0"/>
              </w:tabs>
              <w:spacing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110E" w:rsidRPr="00C4110E" w14:paraId="2F8D28F4" w14:textId="77777777" w:rsidTr="00C4110E">
        <w:trPr>
          <w:cantSplit/>
        </w:trPr>
        <w:tc>
          <w:tcPr>
            <w:tcW w:w="643" w:type="dxa"/>
            <w:shd w:val="clear" w:color="auto" w:fill="auto"/>
          </w:tcPr>
          <w:p w14:paraId="09094DC8" w14:textId="77777777" w:rsidR="00C4110E" w:rsidRPr="00C4110E" w:rsidRDefault="00C4110E" w:rsidP="00C4110E">
            <w:pPr>
              <w:numPr>
                <w:ilvl w:val="0"/>
                <w:numId w:val="3"/>
              </w:numPr>
              <w:tabs>
                <w:tab w:val="left" w:pos="0"/>
              </w:tabs>
              <w:spacing w:line="288" w:lineRule="auto"/>
              <w:ind w:left="470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6" w:type="dxa"/>
            <w:shd w:val="clear" w:color="auto" w:fill="auto"/>
          </w:tcPr>
          <w:p w14:paraId="44F9B252" w14:textId="77777777" w:rsidR="00C4110E" w:rsidRPr="00C4110E" w:rsidRDefault="00C4110E" w:rsidP="00C4110E">
            <w:pPr>
              <w:tabs>
                <w:tab w:val="left" w:pos="0"/>
              </w:tabs>
              <w:spacing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4110E">
              <w:rPr>
                <w:rFonts w:ascii="Arial" w:hAnsi="Arial" w:cs="Arial"/>
                <w:bCs/>
                <w:sz w:val="22"/>
                <w:szCs w:val="22"/>
              </w:rPr>
              <w:t>Номинальный ток прямого накала</w:t>
            </w:r>
          </w:p>
        </w:tc>
        <w:tc>
          <w:tcPr>
            <w:tcW w:w="1947" w:type="dxa"/>
            <w:shd w:val="clear" w:color="auto" w:fill="auto"/>
          </w:tcPr>
          <w:p w14:paraId="3A3AC443" w14:textId="25B9BC20" w:rsidR="00C4110E" w:rsidRPr="00C4110E" w:rsidRDefault="00C4110E" w:rsidP="00C4110E">
            <w:pPr>
              <w:tabs>
                <w:tab w:val="left" w:pos="0"/>
              </w:tabs>
              <w:spacing w:line="288" w:lineRule="auto"/>
              <w:ind w:firstLine="187"/>
              <w:rPr>
                <w:rFonts w:ascii="Arial" w:hAnsi="Arial" w:cs="Arial"/>
                <w:bCs/>
                <w:sz w:val="22"/>
                <w:szCs w:val="22"/>
              </w:rPr>
            </w:pPr>
            <w:r w:rsidRPr="00C4110E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373928" w:rsidRPr="00C55249">
              <w:rPr>
                <w:rFonts w:ascii="Arial" w:hAnsi="Arial" w:cs="Arial"/>
                <w:bCs/>
                <w:sz w:val="22"/>
                <w:szCs w:val="22"/>
              </w:rPr>
              <w:t>-20</w:t>
            </w:r>
            <w:r w:rsidRPr="00C4110E">
              <w:rPr>
                <w:rFonts w:ascii="Arial" w:hAnsi="Arial" w:cs="Arial"/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1549" w:type="dxa"/>
            <w:shd w:val="clear" w:color="auto" w:fill="auto"/>
          </w:tcPr>
          <w:p w14:paraId="7B881B53" w14:textId="77777777" w:rsidR="00C4110E" w:rsidRPr="00C4110E" w:rsidRDefault="00C4110E" w:rsidP="00C4110E">
            <w:pPr>
              <w:tabs>
                <w:tab w:val="left" w:pos="0"/>
              </w:tabs>
              <w:spacing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110E" w:rsidRPr="00C4110E" w14:paraId="39104B3A" w14:textId="77777777" w:rsidTr="00C4110E">
        <w:trPr>
          <w:cantSplit/>
        </w:trPr>
        <w:tc>
          <w:tcPr>
            <w:tcW w:w="643" w:type="dxa"/>
            <w:shd w:val="clear" w:color="auto" w:fill="auto"/>
          </w:tcPr>
          <w:p w14:paraId="5568DE66" w14:textId="77777777" w:rsidR="00C4110E" w:rsidRPr="00C4110E" w:rsidRDefault="00C4110E" w:rsidP="00C4110E">
            <w:pPr>
              <w:numPr>
                <w:ilvl w:val="0"/>
                <w:numId w:val="3"/>
              </w:numPr>
              <w:tabs>
                <w:tab w:val="left" w:pos="0"/>
              </w:tabs>
              <w:spacing w:line="288" w:lineRule="auto"/>
              <w:ind w:left="470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6" w:type="dxa"/>
            <w:shd w:val="clear" w:color="auto" w:fill="auto"/>
          </w:tcPr>
          <w:p w14:paraId="3328CD04" w14:textId="77777777" w:rsidR="00C4110E" w:rsidRPr="00C4110E" w:rsidRDefault="00C4110E" w:rsidP="00C4110E">
            <w:pPr>
              <w:tabs>
                <w:tab w:val="left" w:pos="0"/>
              </w:tabs>
              <w:spacing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4110E">
              <w:rPr>
                <w:rFonts w:ascii="Arial" w:hAnsi="Arial" w:cs="Arial"/>
                <w:bCs/>
                <w:sz w:val="22"/>
                <w:szCs w:val="22"/>
              </w:rPr>
              <w:t xml:space="preserve">Максимальная мощность прямого накала </w:t>
            </w:r>
          </w:p>
        </w:tc>
        <w:tc>
          <w:tcPr>
            <w:tcW w:w="1947" w:type="dxa"/>
            <w:shd w:val="clear" w:color="auto" w:fill="auto"/>
          </w:tcPr>
          <w:p w14:paraId="3F4DE3C0" w14:textId="451819F9" w:rsidR="00C4110E" w:rsidRPr="00C4110E" w:rsidRDefault="00C4110E" w:rsidP="00C4110E">
            <w:pPr>
              <w:tabs>
                <w:tab w:val="left" w:pos="0"/>
              </w:tabs>
              <w:spacing w:line="288" w:lineRule="auto"/>
              <w:ind w:firstLine="187"/>
              <w:rPr>
                <w:rFonts w:ascii="Arial" w:hAnsi="Arial" w:cs="Arial"/>
                <w:bCs/>
                <w:sz w:val="22"/>
                <w:szCs w:val="22"/>
              </w:rPr>
            </w:pPr>
            <w:r w:rsidRPr="00C4110E">
              <w:rPr>
                <w:rFonts w:ascii="Arial" w:hAnsi="Arial" w:cs="Arial"/>
                <w:bCs/>
                <w:sz w:val="22"/>
                <w:szCs w:val="22"/>
              </w:rPr>
              <w:t xml:space="preserve">100 </w:t>
            </w:r>
            <w:r w:rsidR="00373928" w:rsidRPr="00C55249">
              <w:rPr>
                <w:rFonts w:ascii="Arial" w:hAnsi="Arial" w:cs="Arial"/>
                <w:bCs/>
                <w:sz w:val="22"/>
                <w:szCs w:val="22"/>
              </w:rPr>
              <w:t xml:space="preserve">– 200 </w:t>
            </w:r>
            <w:r w:rsidRPr="00C4110E">
              <w:rPr>
                <w:rFonts w:ascii="Arial" w:hAnsi="Arial" w:cs="Arial"/>
                <w:bCs/>
                <w:sz w:val="22"/>
                <w:szCs w:val="22"/>
              </w:rPr>
              <w:t>Вт</w:t>
            </w:r>
          </w:p>
        </w:tc>
        <w:tc>
          <w:tcPr>
            <w:tcW w:w="1549" w:type="dxa"/>
            <w:shd w:val="clear" w:color="auto" w:fill="auto"/>
          </w:tcPr>
          <w:p w14:paraId="2A2719AA" w14:textId="77777777" w:rsidR="00C4110E" w:rsidRPr="00C4110E" w:rsidRDefault="00C4110E" w:rsidP="00C4110E">
            <w:pPr>
              <w:tabs>
                <w:tab w:val="left" w:pos="0"/>
              </w:tabs>
              <w:spacing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110E" w:rsidRPr="00C4110E" w14:paraId="52C4B353" w14:textId="77777777" w:rsidTr="00C4110E">
        <w:trPr>
          <w:cantSplit/>
        </w:trPr>
        <w:tc>
          <w:tcPr>
            <w:tcW w:w="643" w:type="dxa"/>
            <w:shd w:val="clear" w:color="auto" w:fill="auto"/>
          </w:tcPr>
          <w:p w14:paraId="4122B9F3" w14:textId="77777777" w:rsidR="00C4110E" w:rsidRPr="00C4110E" w:rsidRDefault="00C4110E" w:rsidP="00C4110E">
            <w:pPr>
              <w:numPr>
                <w:ilvl w:val="0"/>
                <w:numId w:val="3"/>
              </w:numPr>
              <w:tabs>
                <w:tab w:val="left" w:pos="0"/>
              </w:tabs>
              <w:spacing w:line="288" w:lineRule="auto"/>
              <w:ind w:left="470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6" w:type="dxa"/>
            <w:shd w:val="clear" w:color="auto" w:fill="auto"/>
          </w:tcPr>
          <w:p w14:paraId="6C447CDC" w14:textId="77777777" w:rsidR="00C4110E" w:rsidRPr="00C4110E" w:rsidRDefault="00C4110E" w:rsidP="00C4110E">
            <w:pPr>
              <w:tabs>
                <w:tab w:val="left" w:pos="0"/>
              </w:tabs>
              <w:spacing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4110E">
              <w:rPr>
                <w:rFonts w:ascii="Arial" w:hAnsi="Arial" w:cs="Arial"/>
                <w:bCs/>
                <w:sz w:val="22"/>
                <w:szCs w:val="22"/>
              </w:rPr>
              <w:t>Номинальный ток электронного накала</w:t>
            </w:r>
          </w:p>
        </w:tc>
        <w:tc>
          <w:tcPr>
            <w:tcW w:w="1947" w:type="dxa"/>
            <w:shd w:val="clear" w:color="auto" w:fill="auto"/>
          </w:tcPr>
          <w:p w14:paraId="1A76FF1B" w14:textId="77777777" w:rsidR="00C4110E" w:rsidRPr="00C4110E" w:rsidRDefault="00C4110E" w:rsidP="00C4110E">
            <w:pPr>
              <w:tabs>
                <w:tab w:val="left" w:pos="0"/>
              </w:tabs>
              <w:spacing w:line="288" w:lineRule="auto"/>
              <w:ind w:firstLine="187"/>
              <w:rPr>
                <w:rFonts w:ascii="Arial" w:hAnsi="Arial" w:cs="Arial"/>
                <w:bCs/>
                <w:sz w:val="22"/>
                <w:szCs w:val="22"/>
              </w:rPr>
            </w:pPr>
            <w:r w:rsidRPr="00C4110E">
              <w:rPr>
                <w:rFonts w:ascii="Arial" w:hAnsi="Arial" w:cs="Arial"/>
                <w:bCs/>
                <w:sz w:val="22"/>
                <w:szCs w:val="22"/>
              </w:rPr>
              <w:t>60 мА</w:t>
            </w:r>
          </w:p>
        </w:tc>
        <w:tc>
          <w:tcPr>
            <w:tcW w:w="1549" w:type="dxa"/>
            <w:shd w:val="clear" w:color="auto" w:fill="auto"/>
          </w:tcPr>
          <w:p w14:paraId="622579F6" w14:textId="77777777" w:rsidR="00C4110E" w:rsidRPr="00C4110E" w:rsidRDefault="00C4110E" w:rsidP="00C4110E">
            <w:pPr>
              <w:tabs>
                <w:tab w:val="left" w:pos="0"/>
              </w:tabs>
              <w:spacing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110E" w:rsidRPr="00C4110E" w14:paraId="4AE2020E" w14:textId="77777777" w:rsidTr="00C4110E">
        <w:trPr>
          <w:cantSplit/>
        </w:trPr>
        <w:tc>
          <w:tcPr>
            <w:tcW w:w="643" w:type="dxa"/>
            <w:shd w:val="clear" w:color="auto" w:fill="auto"/>
          </w:tcPr>
          <w:p w14:paraId="5F2052A3" w14:textId="77777777" w:rsidR="00C4110E" w:rsidRPr="00C4110E" w:rsidRDefault="00C4110E" w:rsidP="00C4110E">
            <w:pPr>
              <w:numPr>
                <w:ilvl w:val="0"/>
                <w:numId w:val="3"/>
              </w:numPr>
              <w:tabs>
                <w:tab w:val="left" w:pos="0"/>
              </w:tabs>
              <w:spacing w:line="288" w:lineRule="auto"/>
              <w:ind w:left="470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6" w:type="dxa"/>
            <w:shd w:val="clear" w:color="auto" w:fill="auto"/>
          </w:tcPr>
          <w:p w14:paraId="760F2F19" w14:textId="77777777" w:rsidR="00C4110E" w:rsidRPr="00C4110E" w:rsidRDefault="00C4110E" w:rsidP="00C4110E">
            <w:pPr>
              <w:tabs>
                <w:tab w:val="left" w:pos="0"/>
              </w:tabs>
              <w:spacing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4110E">
              <w:rPr>
                <w:rFonts w:ascii="Arial" w:hAnsi="Arial" w:cs="Arial"/>
                <w:bCs/>
                <w:sz w:val="22"/>
                <w:szCs w:val="22"/>
              </w:rPr>
              <w:t xml:space="preserve">Номинальное напряжение электронного накала </w:t>
            </w:r>
          </w:p>
        </w:tc>
        <w:tc>
          <w:tcPr>
            <w:tcW w:w="1947" w:type="dxa"/>
            <w:shd w:val="clear" w:color="auto" w:fill="auto"/>
          </w:tcPr>
          <w:p w14:paraId="3F8EC3E6" w14:textId="4A3C641E" w:rsidR="00C4110E" w:rsidRPr="00C4110E" w:rsidRDefault="00C4110E" w:rsidP="00C4110E">
            <w:pPr>
              <w:tabs>
                <w:tab w:val="left" w:pos="0"/>
              </w:tabs>
              <w:spacing w:line="288" w:lineRule="auto"/>
              <w:ind w:firstLine="187"/>
              <w:rPr>
                <w:rFonts w:ascii="Arial" w:hAnsi="Arial" w:cs="Arial"/>
                <w:bCs/>
                <w:sz w:val="22"/>
                <w:szCs w:val="22"/>
              </w:rPr>
            </w:pPr>
            <w:r w:rsidRPr="00C4110E">
              <w:rPr>
                <w:rFonts w:ascii="Arial" w:hAnsi="Arial" w:cs="Arial"/>
                <w:bCs/>
                <w:sz w:val="22"/>
                <w:szCs w:val="22"/>
              </w:rPr>
              <w:t>1,5</w:t>
            </w:r>
            <w:r w:rsidR="007B53C8" w:rsidRPr="00C55249">
              <w:rPr>
                <w:rFonts w:ascii="Arial" w:hAnsi="Arial" w:cs="Arial"/>
                <w:bCs/>
                <w:sz w:val="22"/>
                <w:szCs w:val="22"/>
              </w:rPr>
              <w:t>-2,0</w:t>
            </w:r>
            <w:r w:rsidRPr="00C4110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4110E">
              <w:rPr>
                <w:rFonts w:ascii="Arial" w:hAnsi="Arial" w:cs="Arial"/>
                <w:bCs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549" w:type="dxa"/>
            <w:shd w:val="clear" w:color="auto" w:fill="auto"/>
          </w:tcPr>
          <w:p w14:paraId="62FE2518" w14:textId="77777777" w:rsidR="00C4110E" w:rsidRPr="00C4110E" w:rsidRDefault="00C4110E" w:rsidP="00C4110E">
            <w:pPr>
              <w:tabs>
                <w:tab w:val="left" w:pos="0"/>
              </w:tabs>
              <w:spacing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110E" w:rsidRPr="00C4110E" w14:paraId="285F0351" w14:textId="77777777" w:rsidTr="00C4110E">
        <w:trPr>
          <w:cantSplit/>
        </w:trPr>
        <w:tc>
          <w:tcPr>
            <w:tcW w:w="643" w:type="dxa"/>
            <w:shd w:val="clear" w:color="auto" w:fill="auto"/>
          </w:tcPr>
          <w:p w14:paraId="5B75A1FC" w14:textId="77777777" w:rsidR="00C4110E" w:rsidRPr="00C4110E" w:rsidRDefault="00C4110E" w:rsidP="00C4110E">
            <w:pPr>
              <w:numPr>
                <w:ilvl w:val="0"/>
                <w:numId w:val="3"/>
              </w:numPr>
              <w:tabs>
                <w:tab w:val="left" w:pos="0"/>
              </w:tabs>
              <w:spacing w:line="288" w:lineRule="auto"/>
              <w:ind w:left="470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6" w:type="dxa"/>
            <w:shd w:val="clear" w:color="auto" w:fill="auto"/>
          </w:tcPr>
          <w:p w14:paraId="4AD424A7" w14:textId="77777777" w:rsidR="00C4110E" w:rsidRPr="00C4110E" w:rsidRDefault="00C4110E" w:rsidP="00C4110E">
            <w:pPr>
              <w:tabs>
                <w:tab w:val="left" w:pos="0"/>
              </w:tabs>
              <w:spacing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4110E">
              <w:rPr>
                <w:rFonts w:ascii="Arial" w:hAnsi="Arial" w:cs="Arial"/>
                <w:bCs/>
                <w:sz w:val="22"/>
                <w:szCs w:val="22"/>
              </w:rPr>
              <w:t>Максимальный угол отклонения луча</w:t>
            </w:r>
          </w:p>
        </w:tc>
        <w:tc>
          <w:tcPr>
            <w:tcW w:w="1947" w:type="dxa"/>
            <w:shd w:val="clear" w:color="auto" w:fill="auto"/>
          </w:tcPr>
          <w:p w14:paraId="478EE7EB" w14:textId="77777777" w:rsidR="00C4110E" w:rsidRPr="00C4110E" w:rsidRDefault="00C4110E" w:rsidP="00C4110E">
            <w:pPr>
              <w:tabs>
                <w:tab w:val="left" w:pos="0"/>
              </w:tabs>
              <w:spacing w:line="288" w:lineRule="auto"/>
              <w:ind w:firstLine="187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C4110E">
              <w:rPr>
                <w:rFonts w:ascii="Arial" w:hAnsi="Arial" w:cs="Arial"/>
                <w:bCs/>
                <w:sz w:val="22"/>
                <w:szCs w:val="22"/>
              </w:rPr>
              <w:t xml:space="preserve">± </w:t>
            </w:r>
            <w:r w:rsidRPr="00C4110E">
              <w:rPr>
                <w:rFonts w:ascii="Arial" w:hAnsi="Arial" w:cs="Arial"/>
                <w:bCs/>
                <w:sz w:val="22"/>
                <w:szCs w:val="22"/>
                <w:lang w:val="en-US"/>
              </w:rPr>
              <w:t>15</w:t>
            </w:r>
            <w:r w:rsidRPr="00C4110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49" w:type="dxa"/>
            <w:shd w:val="clear" w:color="auto" w:fill="auto"/>
          </w:tcPr>
          <w:p w14:paraId="506406A0" w14:textId="77777777" w:rsidR="00C4110E" w:rsidRPr="00C4110E" w:rsidRDefault="00C4110E" w:rsidP="00C4110E">
            <w:pPr>
              <w:tabs>
                <w:tab w:val="left" w:pos="0"/>
              </w:tabs>
              <w:spacing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110E" w:rsidRPr="00C4110E" w14:paraId="26D4DEFE" w14:textId="77777777" w:rsidTr="00C4110E">
        <w:trPr>
          <w:cantSplit/>
        </w:trPr>
        <w:tc>
          <w:tcPr>
            <w:tcW w:w="643" w:type="dxa"/>
            <w:shd w:val="clear" w:color="auto" w:fill="auto"/>
          </w:tcPr>
          <w:p w14:paraId="600EF013" w14:textId="77777777" w:rsidR="00C4110E" w:rsidRPr="00C4110E" w:rsidRDefault="00C4110E" w:rsidP="00C4110E">
            <w:pPr>
              <w:numPr>
                <w:ilvl w:val="0"/>
                <w:numId w:val="3"/>
              </w:numPr>
              <w:tabs>
                <w:tab w:val="left" w:pos="0"/>
              </w:tabs>
              <w:spacing w:line="288" w:lineRule="auto"/>
              <w:ind w:left="470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6" w:type="dxa"/>
            <w:shd w:val="clear" w:color="auto" w:fill="auto"/>
          </w:tcPr>
          <w:p w14:paraId="381CE4D7" w14:textId="77777777" w:rsidR="00C4110E" w:rsidRPr="00C4110E" w:rsidRDefault="00C4110E" w:rsidP="00C4110E">
            <w:pPr>
              <w:tabs>
                <w:tab w:val="left" w:pos="0"/>
              </w:tabs>
              <w:spacing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4110E">
              <w:rPr>
                <w:rFonts w:ascii="Arial" w:hAnsi="Arial" w:cs="Arial"/>
                <w:bCs/>
                <w:sz w:val="22"/>
                <w:szCs w:val="22"/>
              </w:rPr>
              <w:t>Номинальный ток фокусирующей катушки</w:t>
            </w:r>
          </w:p>
        </w:tc>
        <w:tc>
          <w:tcPr>
            <w:tcW w:w="1947" w:type="dxa"/>
            <w:shd w:val="clear" w:color="auto" w:fill="auto"/>
          </w:tcPr>
          <w:p w14:paraId="4783E113" w14:textId="77777777" w:rsidR="00C4110E" w:rsidRPr="00C4110E" w:rsidRDefault="00C4110E" w:rsidP="00C4110E">
            <w:pPr>
              <w:tabs>
                <w:tab w:val="left" w:pos="0"/>
              </w:tabs>
              <w:spacing w:line="288" w:lineRule="auto"/>
              <w:ind w:firstLine="187"/>
              <w:rPr>
                <w:rFonts w:ascii="Arial" w:hAnsi="Arial" w:cs="Arial"/>
                <w:bCs/>
                <w:sz w:val="22"/>
                <w:szCs w:val="22"/>
              </w:rPr>
            </w:pPr>
            <w:r w:rsidRPr="00C4110E">
              <w:rPr>
                <w:rFonts w:ascii="Arial" w:hAnsi="Arial" w:cs="Arial"/>
                <w:bCs/>
                <w:sz w:val="22"/>
                <w:szCs w:val="22"/>
              </w:rPr>
              <w:t>1,0 А</w:t>
            </w:r>
          </w:p>
        </w:tc>
        <w:tc>
          <w:tcPr>
            <w:tcW w:w="1549" w:type="dxa"/>
            <w:shd w:val="clear" w:color="auto" w:fill="auto"/>
          </w:tcPr>
          <w:p w14:paraId="295E6EFE" w14:textId="77777777" w:rsidR="00C4110E" w:rsidRPr="00C4110E" w:rsidRDefault="00C4110E" w:rsidP="00C4110E">
            <w:pPr>
              <w:tabs>
                <w:tab w:val="left" w:pos="0"/>
              </w:tabs>
              <w:spacing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110E" w:rsidRPr="00C4110E" w14:paraId="17BCD042" w14:textId="77777777" w:rsidTr="00C4110E">
        <w:trPr>
          <w:cantSplit/>
        </w:trPr>
        <w:tc>
          <w:tcPr>
            <w:tcW w:w="643" w:type="dxa"/>
            <w:shd w:val="clear" w:color="auto" w:fill="auto"/>
          </w:tcPr>
          <w:p w14:paraId="4F7B6C25" w14:textId="77777777" w:rsidR="00C4110E" w:rsidRPr="00C4110E" w:rsidRDefault="00C4110E" w:rsidP="00C4110E">
            <w:pPr>
              <w:numPr>
                <w:ilvl w:val="0"/>
                <w:numId w:val="3"/>
              </w:numPr>
              <w:tabs>
                <w:tab w:val="left" w:pos="0"/>
              </w:tabs>
              <w:spacing w:line="288" w:lineRule="auto"/>
              <w:ind w:left="470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6" w:type="dxa"/>
            <w:shd w:val="clear" w:color="auto" w:fill="auto"/>
          </w:tcPr>
          <w:p w14:paraId="4CF0B848" w14:textId="77777777" w:rsidR="00C4110E" w:rsidRPr="00C4110E" w:rsidRDefault="00C4110E" w:rsidP="00C4110E">
            <w:pPr>
              <w:tabs>
                <w:tab w:val="left" w:pos="0"/>
              </w:tabs>
              <w:spacing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4110E">
              <w:rPr>
                <w:rFonts w:ascii="Arial" w:hAnsi="Arial" w:cs="Arial"/>
                <w:bCs/>
                <w:sz w:val="22"/>
                <w:szCs w:val="22"/>
              </w:rPr>
              <w:t>Номинальный ток отклоняющих катушек</w:t>
            </w:r>
          </w:p>
        </w:tc>
        <w:tc>
          <w:tcPr>
            <w:tcW w:w="1947" w:type="dxa"/>
            <w:shd w:val="clear" w:color="auto" w:fill="auto"/>
          </w:tcPr>
          <w:p w14:paraId="49DA9120" w14:textId="77777777" w:rsidR="00C4110E" w:rsidRPr="00C4110E" w:rsidRDefault="00C4110E" w:rsidP="00C4110E">
            <w:pPr>
              <w:tabs>
                <w:tab w:val="left" w:pos="0"/>
              </w:tabs>
              <w:spacing w:line="288" w:lineRule="auto"/>
              <w:ind w:firstLine="187"/>
              <w:rPr>
                <w:rFonts w:ascii="Arial" w:hAnsi="Arial" w:cs="Arial"/>
                <w:bCs/>
                <w:sz w:val="22"/>
                <w:szCs w:val="22"/>
              </w:rPr>
            </w:pPr>
            <w:r w:rsidRPr="00C4110E">
              <w:rPr>
                <w:rFonts w:ascii="Arial" w:hAnsi="Arial" w:cs="Arial"/>
                <w:bCs/>
                <w:sz w:val="22"/>
                <w:szCs w:val="22"/>
              </w:rPr>
              <w:t>±1,0 А</w:t>
            </w:r>
          </w:p>
        </w:tc>
        <w:tc>
          <w:tcPr>
            <w:tcW w:w="1549" w:type="dxa"/>
            <w:shd w:val="clear" w:color="auto" w:fill="auto"/>
          </w:tcPr>
          <w:p w14:paraId="60FE52D6" w14:textId="77777777" w:rsidR="00C4110E" w:rsidRPr="00C4110E" w:rsidRDefault="00C4110E" w:rsidP="00C4110E">
            <w:pPr>
              <w:tabs>
                <w:tab w:val="left" w:pos="0"/>
              </w:tabs>
              <w:spacing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110E" w:rsidRPr="00C4110E" w14:paraId="5AE486B6" w14:textId="77777777" w:rsidTr="00C4110E">
        <w:trPr>
          <w:cantSplit/>
        </w:trPr>
        <w:tc>
          <w:tcPr>
            <w:tcW w:w="643" w:type="dxa"/>
            <w:shd w:val="clear" w:color="auto" w:fill="auto"/>
          </w:tcPr>
          <w:p w14:paraId="418E38C3" w14:textId="77777777" w:rsidR="00C4110E" w:rsidRPr="00C4110E" w:rsidRDefault="00C4110E" w:rsidP="00C4110E">
            <w:pPr>
              <w:numPr>
                <w:ilvl w:val="0"/>
                <w:numId w:val="3"/>
              </w:numPr>
              <w:tabs>
                <w:tab w:val="left" w:pos="0"/>
              </w:tabs>
              <w:spacing w:line="288" w:lineRule="auto"/>
              <w:ind w:left="470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6" w:type="dxa"/>
            <w:shd w:val="clear" w:color="auto" w:fill="auto"/>
          </w:tcPr>
          <w:p w14:paraId="082460F1" w14:textId="77777777" w:rsidR="00C4110E" w:rsidRPr="00C4110E" w:rsidRDefault="00C4110E" w:rsidP="00C4110E">
            <w:pPr>
              <w:tabs>
                <w:tab w:val="left" w:pos="0"/>
              </w:tabs>
              <w:spacing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4110E">
              <w:rPr>
                <w:rFonts w:ascii="Arial" w:hAnsi="Arial" w:cs="Arial"/>
                <w:bCs/>
                <w:sz w:val="22"/>
                <w:szCs w:val="22"/>
              </w:rPr>
              <w:t>Климатическое исполнение</w:t>
            </w:r>
          </w:p>
        </w:tc>
        <w:tc>
          <w:tcPr>
            <w:tcW w:w="1947" w:type="dxa"/>
            <w:shd w:val="clear" w:color="auto" w:fill="auto"/>
          </w:tcPr>
          <w:p w14:paraId="76A7B7B1" w14:textId="77777777" w:rsidR="00C4110E" w:rsidRPr="00C4110E" w:rsidRDefault="00C4110E" w:rsidP="00C4110E">
            <w:pPr>
              <w:tabs>
                <w:tab w:val="left" w:pos="0"/>
              </w:tabs>
              <w:spacing w:line="288" w:lineRule="auto"/>
              <w:ind w:firstLine="187"/>
              <w:rPr>
                <w:rFonts w:ascii="Arial" w:hAnsi="Arial" w:cs="Arial"/>
                <w:bCs/>
                <w:sz w:val="22"/>
                <w:szCs w:val="22"/>
              </w:rPr>
            </w:pPr>
            <w:r w:rsidRPr="00C4110E">
              <w:rPr>
                <w:rFonts w:ascii="Arial" w:hAnsi="Arial" w:cs="Arial"/>
                <w:bCs/>
                <w:sz w:val="22"/>
                <w:szCs w:val="22"/>
              </w:rPr>
              <w:t>УХЛ 4.2</w:t>
            </w:r>
          </w:p>
        </w:tc>
        <w:tc>
          <w:tcPr>
            <w:tcW w:w="1549" w:type="dxa"/>
            <w:shd w:val="clear" w:color="auto" w:fill="auto"/>
          </w:tcPr>
          <w:p w14:paraId="1B3EFFB5" w14:textId="77777777" w:rsidR="00C4110E" w:rsidRPr="00C4110E" w:rsidRDefault="00C4110E" w:rsidP="00C4110E">
            <w:pPr>
              <w:tabs>
                <w:tab w:val="left" w:pos="0"/>
              </w:tabs>
              <w:spacing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FFAB44D" w14:textId="77777777" w:rsidR="00C4110E" w:rsidRDefault="00C4110E" w:rsidP="00C4110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shd w:val="clear" w:color="auto" w:fill="365F91"/>
        <w:tblLook w:val="01E0" w:firstRow="1" w:lastRow="1" w:firstColumn="1" w:lastColumn="1" w:noHBand="0" w:noVBand="0"/>
      </w:tblPr>
      <w:tblGrid>
        <w:gridCol w:w="4389"/>
      </w:tblGrid>
      <w:tr w:rsidR="00B417A7" w:rsidRPr="009F044B" w14:paraId="4169D053" w14:textId="77777777" w:rsidTr="00B63CAB">
        <w:tc>
          <w:tcPr>
            <w:tcW w:w="4389" w:type="dxa"/>
            <w:shd w:val="clear" w:color="auto" w:fill="365F91"/>
          </w:tcPr>
          <w:p w14:paraId="5868A409" w14:textId="428A8816" w:rsidR="00B417A7" w:rsidRPr="009F044B" w:rsidRDefault="00B417A7" w:rsidP="00B63CAB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rPr>
                <w:rFonts w:ascii="Arial" w:hAnsi="Arial" w:cs="Arial"/>
                <w:b/>
                <w:bCs/>
                <w:color w:val="FFFFFF"/>
              </w:rPr>
            </w:pPr>
            <w:r w:rsidRPr="00B417A7">
              <w:rPr>
                <w:rFonts w:ascii="Arial" w:hAnsi="Arial" w:cs="Arial"/>
                <w:b/>
                <w:bCs/>
                <w:color w:val="FFFFFF"/>
              </w:rPr>
              <w:t>Блок управления лучом БУЭЛ</w:t>
            </w:r>
          </w:p>
        </w:tc>
      </w:tr>
    </w:tbl>
    <w:p w14:paraId="405A046D" w14:textId="77777777" w:rsidR="00B417A7" w:rsidRDefault="00B417A7" w:rsidP="00C4110E">
      <w:pPr>
        <w:rPr>
          <w:rFonts w:ascii="Arial" w:hAnsi="Arial" w:cs="Arial"/>
        </w:rPr>
      </w:pPr>
    </w:p>
    <w:p w14:paraId="48F5F51C" w14:textId="25AAD41D" w:rsidR="00B417A7" w:rsidRPr="00DC7DEB" w:rsidRDefault="00B417A7" w:rsidP="00B417A7">
      <w:pPr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C7DEB">
        <w:rPr>
          <w:rFonts w:ascii="Arial" w:hAnsi="Arial" w:cs="Arial"/>
          <w:b/>
          <w:bCs/>
          <w:sz w:val="22"/>
          <w:szCs w:val="22"/>
        </w:rPr>
        <w:t>Назначение</w:t>
      </w:r>
    </w:p>
    <w:p w14:paraId="1E429147" w14:textId="13DD5C05" w:rsidR="00B417A7" w:rsidRPr="00DC7DEB" w:rsidRDefault="00B417A7" w:rsidP="00A43382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DC7DEB">
        <w:rPr>
          <w:rFonts w:ascii="Arial" w:hAnsi="Arial" w:cs="Arial"/>
          <w:sz w:val="22"/>
          <w:szCs w:val="22"/>
        </w:rPr>
        <w:t xml:space="preserve">БУЭЛ предназначен для питания фокусирующих и отклоняющих катушек </w:t>
      </w:r>
      <w:r w:rsidR="00A43382" w:rsidRPr="00DC7DEB">
        <w:rPr>
          <w:rFonts w:ascii="Arial" w:hAnsi="Arial" w:cs="Arial"/>
          <w:sz w:val="22"/>
          <w:szCs w:val="22"/>
        </w:rPr>
        <w:t xml:space="preserve">электронных пушек. </w:t>
      </w:r>
    </w:p>
    <w:p w14:paraId="57D808BC" w14:textId="28EBEF00" w:rsidR="00B417A7" w:rsidRPr="00DC7DEB" w:rsidRDefault="00B417A7" w:rsidP="00B417A7">
      <w:pPr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C7DEB">
        <w:rPr>
          <w:rFonts w:ascii="Arial" w:hAnsi="Arial" w:cs="Arial"/>
          <w:b/>
          <w:bCs/>
          <w:sz w:val="22"/>
          <w:szCs w:val="22"/>
        </w:rPr>
        <w:t>Основные характеристики</w:t>
      </w:r>
    </w:p>
    <w:p w14:paraId="57C49C94" w14:textId="77777777" w:rsidR="00B417A7" w:rsidRDefault="00B417A7" w:rsidP="00B417A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004"/>
        <w:gridCol w:w="2870"/>
        <w:gridCol w:w="1809"/>
      </w:tblGrid>
      <w:tr w:rsidR="00B417A7" w:rsidRPr="00B417A7" w14:paraId="59FD24EF" w14:textId="77777777" w:rsidTr="00B63CAB">
        <w:tc>
          <w:tcPr>
            <w:tcW w:w="567" w:type="dxa"/>
            <w:shd w:val="clear" w:color="auto" w:fill="auto"/>
          </w:tcPr>
          <w:p w14:paraId="2722A820" w14:textId="77777777" w:rsidR="00B417A7" w:rsidRPr="00B417A7" w:rsidRDefault="00B417A7" w:rsidP="00DC7DEB">
            <w:pPr>
              <w:tabs>
                <w:tab w:val="left" w:pos="0"/>
              </w:tabs>
              <w:spacing w:line="276" w:lineRule="auto"/>
              <w:jc w:val="center"/>
              <w:rPr>
                <w:b/>
                <w:szCs w:val="28"/>
              </w:rPr>
            </w:pPr>
            <w:r w:rsidRPr="00B417A7">
              <w:rPr>
                <w:b/>
                <w:szCs w:val="28"/>
              </w:rPr>
              <w:t>№</w:t>
            </w:r>
          </w:p>
        </w:tc>
        <w:tc>
          <w:tcPr>
            <w:tcW w:w="4322" w:type="dxa"/>
            <w:shd w:val="clear" w:color="auto" w:fill="auto"/>
          </w:tcPr>
          <w:p w14:paraId="7798A0F3" w14:textId="77777777" w:rsidR="00B417A7" w:rsidRPr="00B417A7" w:rsidRDefault="00B417A7" w:rsidP="00DC7DEB">
            <w:pPr>
              <w:tabs>
                <w:tab w:val="left" w:pos="0"/>
              </w:tabs>
              <w:spacing w:line="276" w:lineRule="auto"/>
              <w:jc w:val="center"/>
              <w:rPr>
                <w:b/>
                <w:szCs w:val="28"/>
              </w:rPr>
            </w:pPr>
            <w:r w:rsidRPr="00B417A7">
              <w:rPr>
                <w:b/>
                <w:szCs w:val="28"/>
              </w:rPr>
              <w:t>Параметр</w:t>
            </w:r>
          </w:p>
        </w:tc>
        <w:tc>
          <w:tcPr>
            <w:tcW w:w="3049" w:type="dxa"/>
            <w:shd w:val="clear" w:color="auto" w:fill="auto"/>
          </w:tcPr>
          <w:p w14:paraId="35637580" w14:textId="77777777" w:rsidR="00B417A7" w:rsidRPr="00B417A7" w:rsidRDefault="00B417A7" w:rsidP="00DC7DEB">
            <w:pPr>
              <w:tabs>
                <w:tab w:val="left" w:pos="0"/>
              </w:tabs>
              <w:spacing w:line="276" w:lineRule="auto"/>
              <w:jc w:val="center"/>
              <w:rPr>
                <w:b/>
                <w:szCs w:val="28"/>
              </w:rPr>
            </w:pPr>
            <w:r w:rsidRPr="00B417A7">
              <w:rPr>
                <w:b/>
                <w:szCs w:val="28"/>
              </w:rPr>
              <w:t>Значение</w:t>
            </w:r>
          </w:p>
        </w:tc>
        <w:tc>
          <w:tcPr>
            <w:tcW w:w="1843" w:type="dxa"/>
            <w:shd w:val="clear" w:color="auto" w:fill="auto"/>
          </w:tcPr>
          <w:p w14:paraId="439F86A4" w14:textId="77777777" w:rsidR="00B417A7" w:rsidRPr="00B417A7" w:rsidRDefault="00B417A7" w:rsidP="00DC7DEB">
            <w:pPr>
              <w:tabs>
                <w:tab w:val="left" w:pos="0"/>
              </w:tabs>
              <w:spacing w:line="276" w:lineRule="auto"/>
              <w:jc w:val="center"/>
              <w:rPr>
                <w:b/>
                <w:szCs w:val="28"/>
              </w:rPr>
            </w:pPr>
            <w:r w:rsidRPr="00B417A7">
              <w:rPr>
                <w:b/>
                <w:szCs w:val="28"/>
              </w:rPr>
              <w:t>Примечание</w:t>
            </w:r>
          </w:p>
        </w:tc>
      </w:tr>
      <w:tr w:rsidR="00B417A7" w:rsidRPr="00B417A7" w14:paraId="45461C2E" w14:textId="77777777" w:rsidTr="00B63CAB">
        <w:tc>
          <w:tcPr>
            <w:tcW w:w="567" w:type="dxa"/>
            <w:shd w:val="clear" w:color="auto" w:fill="auto"/>
            <w:vAlign w:val="center"/>
          </w:tcPr>
          <w:p w14:paraId="5F7EB91E" w14:textId="77777777" w:rsidR="00B417A7" w:rsidRPr="00B417A7" w:rsidRDefault="00B417A7" w:rsidP="00DC7DEB">
            <w:pPr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70" w:hanging="357"/>
              <w:jc w:val="both"/>
              <w:rPr>
                <w:bCs/>
                <w:szCs w:val="28"/>
              </w:rPr>
            </w:pPr>
          </w:p>
        </w:tc>
        <w:tc>
          <w:tcPr>
            <w:tcW w:w="4322" w:type="dxa"/>
            <w:shd w:val="clear" w:color="auto" w:fill="auto"/>
          </w:tcPr>
          <w:p w14:paraId="1B909B01" w14:textId="77777777" w:rsidR="00B417A7" w:rsidRPr="00B417A7" w:rsidRDefault="00B417A7" w:rsidP="00DC7DEB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8"/>
              </w:rPr>
            </w:pPr>
            <w:r w:rsidRPr="00B417A7">
              <w:rPr>
                <w:bCs/>
                <w:szCs w:val="28"/>
              </w:rPr>
              <w:t>Напряжение питания</w:t>
            </w:r>
          </w:p>
        </w:tc>
        <w:tc>
          <w:tcPr>
            <w:tcW w:w="3049" w:type="dxa"/>
            <w:shd w:val="clear" w:color="auto" w:fill="auto"/>
          </w:tcPr>
          <w:p w14:paraId="15972672" w14:textId="77777777" w:rsidR="00B417A7" w:rsidRPr="00B417A7" w:rsidRDefault="00B417A7" w:rsidP="00DC7DEB">
            <w:pPr>
              <w:tabs>
                <w:tab w:val="left" w:pos="0"/>
              </w:tabs>
              <w:spacing w:line="276" w:lineRule="auto"/>
              <w:jc w:val="center"/>
              <w:rPr>
                <w:bCs/>
                <w:szCs w:val="28"/>
              </w:rPr>
            </w:pPr>
            <w:r w:rsidRPr="00B417A7">
              <w:rPr>
                <w:bCs/>
                <w:szCs w:val="28"/>
              </w:rPr>
              <w:t>220 В</w:t>
            </w:r>
          </w:p>
        </w:tc>
        <w:tc>
          <w:tcPr>
            <w:tcW w:w="1843" w:type="dxa"/>
            <w:shd w:val="clear" w:color="auto" w:fill="auto"/>
          </w:tcPr>
          <w:p w14:paraId="62AA95EA" w14:textId="77777777" w:rsidR="00B417A7" w:rsidRPr="00B417A7" w:rsidRDefault="00B417A7" w:rsidP="00DC7DEB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8"/>
              </w:rPr>
            </w:pPr>
          </w:p>
        </w:tc>
      </w:tr>
      <w:tr w:rsidR="00B417A7" w:rsidRPr="00B417A7" w14:paraId="3D81023F" w14:textId="77777777" w:rsidTr="00B63CAB">
        <w:tc>
          <w:tcPr>
            <w:tcW w:w="567" w:type="dxa"/>
            <w:shd w:val="clear" w:color="auto" w:fill="auto"/>
            <w:vAlign w:val="center"/>
          </w:tcPr>
          <w:p w14:paraId="2DB3F950" w14:textId="77777777" w:rsidR="00B417A7" w:rsidRPr="00B417A7" w:rsidRDefault="00B417A7" w:rsidP="00DC7DEB">
            <w:pPr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70" w:hanging="357"/>
              <w:jc w:val="both"/>
              <w:rPr>
                <w:bCs/>
                <w:szCs w:val="28"/>
              </w:rPr>
            </w:pPr>
          </w:p>
        </w:tc>
        <w:tc>
          <w:tcPr>
            <w:tcW w:w="4322" w:type="dxa"/>
            <w:shd w:val="clear" w:color="auto" w:fill="auto"/>
          </w:tcPr>
          <w:p w14:paraId="6C703B6A" w14:textId="77777777" w:rsidR="00B417A7" w:rsidRPr="00B417A7" w:rsidRDefault="00B417A7" w:rsidP="00DC7DEB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8"/>
              </w:rPr>
            </w:pPr>
            <w:r w:rsidRPr="00B417A7">
              <w:rPr>
                <w:bCs/>
                <w:szCs w:val="28"/>
              </w:rPr>
              <w:t>Ток на фокусирующую линзу</w:t>
            </w:r>
          </w:p>
        </w:tc>
        <w:tc>
          <w:tcPr>
            <w:tcW w:w="3049" w:type="dxa"/>
            <w:shd w:val="clear" w:color="auto" w:fill="auto"/>
          </w:tcPr>
          <w:p w14:paraId="28A44B0B" w14:textId="77777777" w:rsidR="00B417A7" w:rsidRPr="00B417A7" w:rsidRDefault="00B417A7" w:rsidP="00DC7DEB">
            <w:pPr>
              <w:tabs>
                <w:tab w:val="left" w:pos="0"/>
              </w:tabs>
              <w:spacing w:line="276" w:lineRule="auto"/>
              <w:jc w:val="center"/>
              <w:rPr>
                <w:bCs/>
                <w:szCs w:val="28"/>
              </w:rPr>
            </w:pPr>
            <w:r w:rsidRPr="00B417A7">
              <w:rPr>
                <w:bCs/>
                <w:szCs w:val="28"/>
              </w:rPr>
              <w:t xml:space="preserve">0 </w:t>
            </w:r>
            <w:r w:rsidRPr="00B417A7">
              <w:rPr>
                <w:bCs/>
                <w:szCs w:val="28"/>
              </w:rPr>
              <w:sym w:font="Symbol" w:char="F0B8"/>
            </w:r>
            <w:r w:rsidRPr="00B417A7">
              <w:rPr>
                <w:bCs/>
                <w:szCs w:val="28"/>
              </w:rPr>
              <w:t xml:space="preserve"> 1 А</w:t>
            </w:r>
          </w:p>
        </w:tc>
        <w:tc>
          <w:tcPr>
            <w:tcW w:w="1843" w:type="dxa"/>
            <w:shd w:val="clear" w:color="auto" w:fill="auto"/>
          </w:tcPr>
          <w:p w14:paraId="41DFB073" w14:textId="77777777" w:rsidR="00B417A7" w:rsidRPr="00B417A7" w:rsidRDefault="00B417A7" w:rsidP="00DC7DEB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8"/>
              </w:rPr>
            </w:pPr>
          </w:p>
        </w:tc>
      </w:tr>
      <w:tr w:rsidR="00B417A7" w:rsidRPr="00B417A7" w14:paraId="43586D7D" w14:textId="77777777" w:rsidTr="00B63CAB">
        <w:tc>
          <w:tcPr>
            <w:tcW w:w="567" w:type="dxa"/>
            <w:shd w:val="clear" w:color="auto" w:fill="auto"/>
            <w:vAlign w:val="center"/>
          </w:tcPr>
          <w:p w14:paraId="193FF5E5" w14:textId="77777777" w:rsidR="00B417A7" w:rsidRPr="00B417A7" w:rsidRDefault="00B417A7" w:rsidP="00DC7DEB">
            <w:pPr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70" w:hanging="357"/>
              <w:jc w:val="both"/>
              <w:rPr>
                <w:bCs/>
                <w:szCs w:val="28"/>
              </w:rPr>
            </w:pPr>
          </w:p>
        </w:tc>
        <w:tc>
          <w:tcPr>
            <w:tcW w:w="4322" w:type="dxa"/>
            <w:shd w:val="clear" w:color="auto" w:fill="auto"/>
          </w:tcPr>
          <w:p w14:paraId="2F23EFA2" w14:textId="77777777" w:rsidR="00DC7DEB" w:rsidRDefault="00B417A7" w:rsidP="00DC7DEB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8"/>
              </w:rPr>
            </w:pPr>
            <w:r w:rsidRPr="00B417A7">
              <w:rPr>
                <w:bCs/>
                <w:szCs w:val="28"/>
              </w:rPr>
              <w:t xml:space="preserve">Токи на отклоняющие катушки </w:t>
            </w:r>
          </w:p>
          <w:p w14:paraId="45C8FED9" w14:textId="6DB40B57" w:rsidR="00B417A7" w:rsidRPr="00B417A7" w:rsidRDefault="00B417A7" w:rsidP="00DC7DEB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8"/>
              </w:rPr>
            </w:pPr>
            <w:r w:rsidRPr="00B417A7">
              <w:rPr>
                <w:bCs/>
                <w:szCs w:val="28"/>
                <w:lang w:val="en-US"/>
              </w:rPr>
              <w:t>X</w:t>
            </w:r>
            <w:r w:rsidRPr="00B417A7">
              <w:rPr>
                <w:bCs/>
                <w:szCs w:val="28"/>
              </w:rPr>
              <w:t xml:space="preserve"> и </w:t>
            </w:r>
            <w:r w:rsidRPr="00B417A7">
              <w:rPr>
                <w:bCs/>
                <w:szCs w:val="28"/>
                <w:lang w:val="en-US"/>
              </w:rPr>
              <w:t>Y</w:t>
            </w:r>
          </w:p>
        </w:tc>
        <w:tc>
          <w:tcPr>
            <w:tcW w:w="3049" w:type="dxa"/>
            <w:shd w:val="clear" w:color="auto" w:fill="auto"/>
          </w:tcPr>
          <w:p w14:paraId="4AE5AE90" w14:textId="77777777" w:rsidR="00B417A7" w:rsidRPr="00B417A7" w:rsidRDefault="00B417A7" w:rsidP="00DC7DEB">
            <w:pPr>
              <w:tabs>
                <w:tab w:val="left" w:pos="0"/>
              </w:tabs>
              <w:spacing w:line="276" w:lineRule="auto"/>
              <w:jc w:val="center"/>
              <w:rPr>
                <w:bCs/>
                <w:szCs w:val="28"/>
              </w:rPr>
            </w:pPr>
            <w:r w:rsidRPr="00B417A7">
              <w:rPr>
                <w:bCs/>
                <w:szCs w:val="28"/>
              </w:rPr>
              <w:t xml:space="preserve">± (0 </w:t>
            </w:r>
            <w:r w:rsidRPr="00B417A7">
              <w:rPr>
                <w:bCs/>
                <w:szCs w:val="28"/>
              </w:rPr>
              <w:sym w:font="Symbol" w:char="F0B8"/>
            </w:r>
            <w:r w:rsidRPr="00B417A7">
              <w:rPr>
                <w:bCs/>
                <w:szCs w:val="28"/>
              </w:rPr>
              <w:t xml:space="preserve"> 1</w:t>
            </w:r>
            <w:proofErr w:type="gramStart"/>
            <w:r w:rsidRPr="00B417A7">
              <w:rPr>
                <w:bCs/>
                <w:szCs w:val="28"/>
              </w:rPr>
              <w:t>)</w:t>
            </w:r>
            <w:proofErr w:type="gramEnd"/>
            <w:r w:rsidRPr="00B417A7">
              <w:rPr>
                <w:bCs/>
                <w:szCs w:val="28"/>
              </w:rPr>
              <w:t xml:space="preserve"> А</w:t>
            </w:r>
          </w:p>
        </w:tc>
        <w:tc>
          <w:tcPr>
            <w:tcW w:w="1843" w:type="dxa"/>
            <w:shd w:val="clear" w:color="auto" w:fill="auto"/>
          </w:tcPr>
          <w:p w14:paraId="68669B15" w14:textId="77777777" w:rsidR="00B417A7" w:rsidRPr="00B417A7" w:rsidRDefault="00B417A7" w:rsidP="00DC7DEB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8"/>
              </w:rPr>
            </w:pPr>
          </w:p>
        </w:tc>
      </w:tr>
      <w:tr w:rsidR="00B417A7" w:rsidRPr="00B417A7" w14:paraId="72ACED5D" w14:textId="77777777" w:rsidTr="00B63CAB">
        <w:tc>
          <w:tcPr>
            <w:tcW w:w="567" w:type="dxa"/>
            <w:shd w:val="clear" w:color="auto" w:fill="auto"/>
            <w:vAlign w:val="center"/>
          </w:tcPr>
          <w:p w14:paraId="326D2DBA" w14:textId="77777777" w:rsidR="00B417A7" w:rsidRPr="00B417A7" w:rsidRDefault="00B417A7" w:rsidP="00DC7DEB">
            <w:pPr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70" w:hanging="357"/>
              <w:jc w:val="both"/>
              <w:rPr>
                <w:bCs/>
                <w:szCs w:val="28"/>
              </w:rPr>
            </w:pPr>
          </w:p>
        </w:tc>
        <w:tc>
          <w:tcPr>
            <w:tcW w:w="4322" w:type="dxa"/>
            <w:shd w:val="clear" w:color="auto" w:fill="auto"/>
          </w:tcPr>
          <w:p w14:paraId="217FFFD4" w14:textId="77777777" w:rsidR="00B417A7" w:rsidRPr="00B417A7" w:rsidRDefault="00B417A7" w:rsidP="00DC7DEB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8"/>
              </w:rPr>
            </w:pPr>
            <w:r w:rsidRPr="00B417A7">
              <w:rPr>
                <w:bCs/>
                <w:szCs w:val="28"/>
              </w:rPr>
              <w:t>Виды развёрток:</w:t>
            </w:r>
          </w:p>
        </w:tc>
        <w:tc>
          <w:tcPr>
            <w:tcW w:w="3049" w:type="dxa"/>
            <w:shd w:val="clear" w:color="auto" w:fill="auto"/>
          </w:tcPr>
          <w:p w14:paraId="468637E4" w14:textId="77777777" w:rsidR="00B417A7" w:rsidRPr="00B417A7" w:rsidRDefault="00B417A7" w:rsidP="00DC7DEB">
            <w:pPr>
              <w:tabs>
                <w:tab w:val="left" w:pos="0"/>
              </w:tabs>
              <w:spacing w:line="276" w:lineRule="auto"/>
              <w:jc w:val="center"/>
              <w:rPr>
                <w:bCs/>
                <w:szCs w:val="28"/>
              </w:rPr>
            </w:pPr>
            <w:r w:rsidRPr="00B417A7">
              <w:rPr>
                <w:bCs/>
                <w:szCs w:val="28"/>
              </w:rPr>
              <w:t>«точка»</w:t>
            </w:r>
          </w:p>
        </w:tc>
        <w:tc>
          <w:tcPr>
            <w:tcW w:w="1843" w:type="dxa"/>
            <w:shd w:val="clear" w:color="auto" w:fill="auto"/>
          </w:tcPr>
          <w:p w14:paraId="261AF16F" w14:textId="77777777" w:rsidR="00B417A7" w:rsidRPr="00B417A7" w:rsidRDefault="00B417A7" w:rsidP="00DC7DEB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8"/>
              </w:rPr>
            </w:pPr>
          </w:p>
        </w:tc>
      </w:tr>
      <w:tr w:rsidR="00B417A7" w:rsidRPr="00B417A7" w14:paraId="0436EC91" w14:textId="77777777" w:rsidTr="00B63CAB">
        <w:tc>
          <w:tcPr>
            <w:tcW w:w="567" w:type="dxa"/>
            <w:shd w:val="clear" w:color="auto" w:fill="auto"/>
            <w:vAlign w:val="center"/>
          </w:tcPr>
          <w:p w14:paraId="6F1AF1E8" w14:textId="77777777" w:rsidR="00B417A7" w:rsidRPr="00B417A7" w:rsidRDefault="00B417A7" w:rsidP="00DC7DEB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8"/>
              </w:rPr>
            </w:pPr>
          </w:p>
        </w:tc>
        <w:tc>
          <w:tcPr>
            <w:tcW w:w="4322" w:type="dxa"/>
            <w:shd w:val="clear" w:color="auto" w:fill="auto"/>
          </w:tcPr>
          <w:p w14:paraId="77BF4B7C" w14:textId="77777777" w:rsidR="00B417A7" w:rsidRPr="00B417A7" w:rsidRDefault="00B417A7" w:rsidP="00DC7DEB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8"/>
              </w:rPr>
            </w:pPr>
          </w:p>
        </w:tc>
        <w:tc>
          <w:tcPr>
            <w:tcW w:w="3049" w:type="dxa"/>
            <w:shd w:val="clear" w:color="auto" w:fill="auto"/>
          </w:tcPr>
          <w:p w14:paraId="00BFDE25" w14:textId="77777777" w:rsidR="00B417A7" w:rsidRPr="00B417A7" w:rsidRDefault="00B417A7" w:rsidP="00DC7DEB">
            <w:pPr>
              <w:tabs>
                <w:tab w:val="left" w:pos="0"/>
              </w:tabs>
              <w:spacing w:line="276" w:lineRule="auto"/>
              <w:jc w:val="center"/>
              <w:rPr>
                <w:bCs/>
                <w:szCs w:val="28"/>
              </w:rPr>
            </w:pPr>
            <w:r w:rsidRPr="00B417A7">
              <w:rPr>
                <w:bCs/>
                <w:szCs w:val="28"/>
              </w:rPr>
              <w:t xml:space="preserve">«прямая </w:t>
            </w:r>
            <w:proofErr w:type="spellStart"/>
            <w:r w:rsidRPr="00B417A7">
              <w:rPr>
                <w:bCs/>
                <w:szCs w:val="28"/>
              </w:rPr>
              <w:t>гориз</w:t>
            </w:r>
            <w:proofErr w:type="spellEnd"/>
            <w:r w:rsidRPr="00B417A7">
              <w:rPr>
                <w:bCs/>
                <w:szCs w:val="28"/>
              </w:rPr>
              <w:t>.»</w:t>
            </w:r>
          </w:p>
        </w:tc>
        <w:tc>
          <w:tcPr>
            <w:tcW w:w="1843" w:type="dxa"/>
            <w:shd w:val="clear" w:color="auto" w:fill="auto"/>
          </w:tcPr>
          <w:p w14:paraId="5BB9DBED" w14:textId="77777777" w:rsidR="00B417A7" w:rsidRPr="00B417A7" w:rsidRDefault="00B417A7" w:rsidP="00DC7DEB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8"/>
              </w:rPr>
            </w:pPr>
          </w:p>
        </w:tc>
      </w:tr>
      <w:tr w:rsidR="00B417A7" w:rsidRPr="00B417A7" w14:paraId="21770F1F" w14:textId="77777777" w:rsidTr="00B63CAB">
        <w:tc>
          <w:tcPr>
            <w:tcW w:w="567" w:type="dxa"/>
            <w:shd w:val="clear" w:color="auto" w:fill="auto"/>
            <w:vAlign w:val="center"/>
          </w:tcPr>
          <w:p w14:paraId="4A1E30F8" w14:textId="77777777" w:rsidR="00B417A7" w:rsidRPr="00B417A7" w:rsidRDefault="00B417A7" w:rsidP="00DC7DEB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8"/>
              </w:rPr>
            </w:pPr>
          </w:p>
        </w:tc>
        <w:tc>
          <w:tcPr>
            <w:tcW w:w="4322" w:type="dxa"/>
            <w:shd w:val="clear" w:color="auto" w:fill="auto"/>
          </w:tcPr>
          <w:p w14:paraId="03498013" w14:textId="77777777" w:rsidR="00B417A7" w:rsidRPr="00B417A7" w:rsidRDefault="00B417A7" w:rsidP="00DC7DEB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8"/>
              </w:rPr>
            </w:pPr>
          </w:p>
        </w:tc>
        <w:tc>
          <w:tcPr>
            <w:tcW w:w="3049" w:type="dxa"/>
            <w:shd w:val="clear" w:color="auto" w:fill="auto"/>
          </w:tcPr>
          <w:p w14:paraId="35C3148C" w14:textId="77777777" w:rsidR="00B417A7" w:rsidRPr="00B417A7" w:rsidRDefault="00B417A7" w:rsidP="00DC7DEB">
            <w:pPr>
              <w:tabs>
                <w:tab w:val="left" w:pos="0"/>
              </w:tabs>
              <w:spacing w:line="276" w:lineRule="auto"/>
              <w:jc w:val="center"/>
              <w:rPr>
                <w:bCs/>
                <w:szCs w:val="28"/>
              </w:rPr>
            </w:pPr>
            <w:r w:rsidRPr="00B417A7">
              <w:rPr>
                <w:bCs/>
                <w:szCs w:val="28"/>
              </w:rPr>
              <w:t>«прямая верт.»</w:t>
            </w:r>
          </w:p>
        </w:tc>
        <w:tc>
          <w:tcPr>
            <w:tcW w:w="1843" w:type="dxa"/>
            <w:shd w:val="clear" w:color="auto" w:fill="auto"/>
          </w:tcPr>
          <w:p w14:paraId="17F808D2" w14:textId="77777777" w:rsidR="00B417A7" w:rsidRPr="00B417A7" w:rsidRDefault="00B417A7" w:rsidP="00DC7DEB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8"/>
              </w:rPr>
            </w:pPr>
          </w:p>
        </w:tc>
      </w:tr>
      <w:tr w:rsidR="00B417A7" w:rsidRPr="00B417A7" w14:paraId="63D76726" w14:textId="77777777" w:rsidTr="00B63CAB">
        <w:tc>
          <w:tcPr>
            <w:tcW w:w="567" w:type="dxa"/>
            <w:shd w:val="clear" w:color="auto" w:fill="auto"/>
          </w:tcPr>
          <w:p w14:paraId="6F8BDFE4" w14:textId="77777777" w:rsidR="00B417A7" w:rsidRPr="00B417A7" w:rsidRDefault="00B417A7" w:rsidP="00DC7DEB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8"/>
              </w:rPr>
            </w:pPr>
          </w:p>
        </w:tc>
        <w:tc>
          <w:tcPr>
            <w:tcW w:w="4322" w:type="dxa"/>
            <w:shd w:val="clear" w:color="auto" w:fill="auto"/>
          </w:tcPr>
          <w:p w14:paraId="6419208B" w14:textId="77777777" w:rsidR="00B417A7" w:rsidRPr="00B417A7" w:rsidRDefault="00B417A7" w:rsidP="00DC7DEB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8"/>
              </w:rPr>
            </w:pPr>
          </w:p>
        </w:tc>
        <w:tc>
          <w:tcPr>
            <w:tcW w:w="3049" w:type="dxa"/>
            <w:shd w:val="clear" w:color="auto" w:fill="auto"/>
          </w:tcPr>
          <w:p w14:paraId="330251EF" w14:textId="77777777" w:rsidR="00B417A7" w:rsidRPr="00B417A7" w:rsidRDefault="00B417A7" w:rsidP="00DC7DEB">
            <w:pPr>
              <w:tabs>
                <w:tab w:val="left" w:pos="0"/>
              </w:tabs>
              <w:spacing w:line="276" w:lineRule="auto"/>
              <w:jc w:val="center"/>
              <w:rPr>
                <w:bCs/>
                <w:szCs w:val="28"/>
              </w:rPr>
            </w:pPr>
            <w:r w:rsidRPr="00B417A7">
              <w:rPr>
                <w:bCs/>
                <w:szCs w:val="28"/>
              </w:rPr>
              <w:t>«окружность»</w:t>
            </w:r>
          </w:p>
        </w:tc>
        <w:tc>
          <w:tcPr>
            <w:tcW w:w="1843" w:type="dxa"/>
            <w:shd w:val="clear" w:color="auto" w:fill="auto"/>
          </w:tcPr>
          <w:p w14:paraId="7B0E04B4" w14:textId="77777777" w:rsidR="00B417A7" w:rsidRPr="00B417A7" w:rsidRDefault="00B417A7" w:rsidP="00DC7DEB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8"/>
              </w:rPr>
            </w:pPr>
          </w:p>
        </w:tc>
      </w:tr>
      <w:tr w:rsidR="00B417A7" w:rsidRPr="00B417A7" w14:paraId="49E14802" w14:textId="77777777" w:rsidTr="00B63CAB">
        <w:tc>
          <w:tcPr>
            <w:tcW w:w="567" w:type="dxa"/>
            <w:shd w:val="clear" w:color="auto" w:fill="auto"/>
          </w:tcPr>
          <w:p w14:paraId="599CFD16" w14:textId="77777777" w:rsidR="00B417A7" w:rsidRPr="00B417A7" w:rsidRDefault="00B417A7" w:rsidP="00DC7DEB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8"/>
              </w:rPr>
            </w:pPr>
          </w:p>
        </w:tc>
        <w:tc>
          <w:tcPr>
            <w:tcW w:w="4322" w:type="dxa"/>
            <w:shd w:val="clear" w:color="auto" w:fill="auto"/>
          </w:tcPr>
          <w:p w14:paraId="76A61E7D" w14:textId="77777777" w:rsidR="00B417A7" w:rsidRPr="00B417A7" w:rsidRDefault="00B417A7" w:rsidP="00DC7DEB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8"/>
              </w:rPr>
            </w:pPr>
          </w:p>
        </w:tc>
        <w:tc>
          <w:tcPr>
            <w:tcW w:w="3049" w:type="dxa"/>
            <w:shd w:val="clear" w:color="auto" w:fill="auto"/>
          </w:tcPr>
          <w:p w14:paraId="5DEC9805" w14:textId="77777777" w:rsidR="00B417A7" w:rsidRPr="00B417A7" w:rsidRDefault="00B417A7" w:rsidP="00DC7DEB">
            <w:pPr>
              <w:tabs>
                <w:tab w:val="left" w:pos="0"/>
              </w:tabs>
              <w:spacing w:line="276" w:lineRule="auto"/>
              <w:jc w:val="center"/>
              <w:rPr>
                <w:bCs/>
                <w:szCs w:val="28"/>
              </w:rPr>
            </w:pPr>
            <w:r w:rsidRPr="00B417A7">
              <w:rPr>
                <w:bCs/>
                <w:szCs w:val="28"/>
              </w:rPr>
              <w:t>«круг»</w:t>
            </w:r>
          </w:p>
        </w:tc>
        <w:tc>
          <w:tcPr>
            <w:tcW w:w="1843" w:type="dxa"/>
            <w:shd w:val="clear" w:color="auto" w:fill="auto"/>
          </w:tcPr>
          <w:p w14:paraId="5890E656" w14:textId="77777777" w:rsidR="00B417A7" w:rsidRPr="00B417A7" w:rsidRDefault="00B417A7" w:rsidP="00DC7DEB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8"/>
              </w:rPr>
            </w:pPr>
          </w:p>
        </w:tc>
      </w:tr>
      <w:tr w:rsidR="00B417A7" w:rsidRPr="00B417A7" w14:paraId="7AFA0C26" w14:textId="77777777" w:rsidTr="00B63CAB">
        <w:tc>
          <w:tcPr>
            <w:tcW w:w="567" w:type="dxa"/>
            <w:shd w:val="clear" w:color="auto" w:fill="auto"/>
          </w:tcPr>
          <w:p w14:paraId="62945B9A" w14:textId="77777777" w:rsidR="00B417A7" w:rsidRPr="00B417A7" w:rsidRDefault="00B417A7" w:rsidP="00DC7DEB">
            <w:pPr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70" w:hanging="357"/>
              <w:jc w:val="both"/>
              <w:rPr>
                <w:bCs/>
                <w:szCs w:val="28"/>
              </w:rPr>
            </w:pPr>
          </w:p>
        </w:tc>
        <w:tc>
          <w:tcPr>
            <w:tcW w:w="4322" w:type="dxa"/>
            <w:shd w:val="clear" w:color="auto" w:fill="auto"/>
          </w:tcPr>
          <w:p w14:paraId="708B0BD8" w14:textId="77777777" w:rsidR="00B417A7" w:rsidRPr="00B417A7" w:rsidRDefault="00B417A7" w:rsidP="00DC7DEB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8"/>
              </w:rPr>
            </w:pPr>
            <w:r w:rsidRPr="00B417A7">
              <w:rPr>
                <w:bCs/>
                <w:szCs w:val="28"/>
              </w:rPr>
              <w:t>Частота развёртки</w:t>
            </w:r>
          </w:p>
        </w:tc>
        <w:tc>
          <w:tcPr>
            <w:tcW w:w="3049" w:type="dxa"/>
            <w:shd w:val="clear" w:color="auto" w:fill="auto"/>
          </w:tcPr>
          <w:p w14:paraId="215242B3" w14:textId="77777777" w:rsidR="00B417A7" w:rsidRPr="00B417A7" w:rsidRDefault="00B417A7" w:rsidP="00DC7DEB">
            <w:pPr>
              <w:tabs>
                <w:tab w:val="left" w:pos="0"/>
              </w:tabs>
              <w:spacing w:line="276" w:lineRule="auto"/>
              <w:jc w:val="center"/>
              <w:rPr>
                <w:bCs/>
                <w:szCs w:val="28"/>
              </w:rPr>
            </w:pPr>
            <w:r w:rsidRPr="00B417A7">
              <w:rPr>
                <w:bCs/>
                <w:szCs w:val="28"/>
              </w:rPr>
              <w:t xml:space="preserve">1 </w:t>
            </w:r>
            <w:r w:rsidRPr="00B417A7">
              <w:rPr>
                <w:bCs/>
                <w:szCs w:val="28"/>
              </w:rPr>
              <w:sym w:font="Symbol" w:char="F0B8"/>
            </w:r>
            <w:r w:rsidRPr="00B417A7">
              <w:rPr>
                <w:bCs/>
                <w:szCs w:val="28"/>
              </w:rPr>
              <w:t xml:space="preserve"> 400 Гц</w:t>
            </w:r>
          </w:p>
        </w:tc>
        <w:tc>
          <w:tcPr>
            <w:tcW w:w="1843" w:type="dxa"/>
            <w:shd w:val="clear" w:color="auto" w:fill="auto"/>
          </w:tcPr>
          <w:p w14:paraId="6BD58FC9" w14:textId="77777777" w:rsidR="00B417A7" w:rsidRPr="00B417A7" w:rsidRDefault="00B417A7" w:rsidP="00DC7DEB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8"/>
              </w:rPr>
            </w:pPr>
          </w:p>
        </w:tc>
      </w:tr>
      <w:tr w:rsidR="00B417A7" w:rsidRPr="00B417A7" w14:paraId="6031834B" w14:textId="77777777" w:rsidTr="00B63CAB">
        <w:tc>
          <w:tcPr>
            <w:tcW w:w="567" w:type="dxa"/>
            <w:shd w:val="clear" w:color="auto" w:fill="auto"/>
          </w:tcPr>
          <w:p w14:paraId="65B11101" w14:textId="77777777" w:rsidR="00B417A7" w:rsidRPr="00B417A7" w:rsidRDefault="00B417A7" w:rsidP="00DC7DEB">
            <w:pPr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470" w:hanging="357"/>
              <w:jc w:val="both"/>
              <w:rPr>
                <w:bCs/>
                <w:szCs w:val="28"/>
              </w:rPr>
            </w:pPr>
          </w:p>
        </w:tc>
        <w:tc>
          <w:tcPr>
            <w:tcW w:w="4322" w:type="dxa"/>
            <w:shd w:val="clear" w:color="auto" w:fill="auto"/>
          </w:tcPr>
          <w:p w14:paraId="54E62F4D" w14:textId="77777777" w:rsidR="00B417A7" w:rsidRPr="00B417A7" w:rsidRDefault="00B417A7" w:rsidP="00DC7DEB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8"/>
              </w:rPr>
            </w:pPr>
            <w:r w:rsidRPr="00B417A7">
              <w:rPr>
                <w:bCs/>
                <w:szCs w:val="28"/>
              </w:rPr>
              <w:t xml:space="preserve">Индикация </w:t>
            </w:r>
          </w:p>
        </w:tc>
        <w:tc>
          <w:tcPr>
            <w:tcW w:w="3049" w:type="dxa"/>
            <w:shd w:val="clear" w:color="auto" w:fill="auto"/>
          </w:tcPr>
          <w:p w14:paraId="1DB171F2" w14:textId="77777777" w:rsidR="00B417A7" w:rsidRPr="00B417A7" w:rsidRDefault="00B417A7" w:rsidP="00DC7DEB">
            <w:pPr>
              <w:tabs>
                <w:tab w:val="left" w:pos="0"/>
              </w:tabs>
              <w:spacing w:line="276" w:lineRule="auto"/>
              <w:jc w:val="center"/>
              <w:rPr>
                <w:bCs/>
                <w:szCs w:val="28"/>
              </w:rPr>
            </w:pPr>
            <w:r w:rsidRPr="00B417A7">
              <w:rPr>
                <w:bCs/>
                <w:szCs w:val="28"/>
              </w:rPr>
              <w:t xml:space="preserve">ток фокусировки, токи смещения по </w:t>
            </w:r>
            <w:r w:rsidRPr="00B417A7">
              <w:rPr>
                <w:bCs/>
                <w:szCs w:val="28"/>
                <w:lang w:val="en-US"/>
              </w:rPr>
              <w:t>X</w:t>
            </w:r>
            <w:r w:rsidRPr="00B417A7">
              <w:rPr>
                <w:bCs/>
                <w:szCs w:val="28"/>
              </w:rPr>
              <w:t xml:space="preserve"> и </w:t>
            </w:r>
            <w:r w:rsidRPr="00B417A7">
              <w:rPr>
                <w:bCs/>
                <w:szCs w:val="28"/>
                <w:lang w:val="en-US"/>
              </w:rPr>
              <w:t>Y</w:t>
            </w:r>
          </w:p>
        </w:tc>
        <w:tc>
          <w:tcPr>
            <w:tcW w:w="1843" w:type="dxa"/>
            <w:shd w:val="clear" w:color="auto" w:fill="auto"/>
          </w:tcPr>
          <w:p w14:paraId="3B6D03A4" w14:textId="77777777" w:rsidR="00B417A7" w:rsidRPr="00B417A7" w:rsidRDefault="00B417A7" w:rsidP="00DC7DEB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8"/>
              </w:rPr>
            </w:pPr>
          </w:p>
        </w:tc>
      </w:tr>
    </w:tbl>
    <w:p w14:paraId="44C1BEAD" w14:textId="77777777" w:rsidR="00B417A7" w:rsidRPr="00DC3D98" w:rsidRDefault="00B417A7" w:rsidP="00B417A7">
      <w:pPr>
        <w:rPr>
          <w:rFonts w:ascii="Arial" w:hAnsi="Arial" w:cs="Arial"/>
        </w:rPr>
      </w:pPr>
    </w:p>
    <w:sectPr w:rsidR="00B417A7" w:rsidRPr="00DC3D98" w:rsidSect="00A4338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E73C" w14:textId="77777777" w:rsidR="00B92A73" w:rsidRDefault="00B92A73" w:rsidP="00590284">
      <w:r>
        <w:separator/>
      </w:r>
    </w:p>
  </w:endnote>
  <w:endnote w:type="continuationSeparator" w:id="0">
    <w:p w14:paraId="2E42CBA4" w14:textId="77777777" w:rsidR="00B92A73" w:rsidRDefault="00B92A73" w:rsidP="0059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234500"/>
      <w:docPartObj>
        <w:docPartGallery w:val="Page Numbers (Bottom of Page)"/>
        <w:docPartUnique/>
      </w:docPartObj>
    </w:sdtPr>
    <w:sdtContent>
      <w:p w14:paraId="5E62E16B" w14:textId="0F135122" w:rsidR="00A43382" w:rsidRDefault="00A4338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55446" w14:textId="77777777" w:rsidR="00A43382" w:rsidRDefault="00A433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F3FCC" w14:textId="77777777" w:rsidR="00B92A73" w:rsidRDefault="00B92A73" w:rsidP="00590284">
      <w:r>
        <w:separator/>
      </w:r>
    </w:p>
  </w:footnote>
  <w:footnote w:type="continuationSeparator" w:id="0">
    <w:p w14:paraId="112CE0B2" w14:textId="77777777" w:rsidR="00B92A73" w:rsidRDefault="00B92A73" w:rsidP="00590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F755" w14:textId="77C90859" w:rsidR="00590284" w:rsidRDefault="00590284" w:rsidP="00590284">
    <w:pPr>
      <w:pStyle w:val="a3"/>
    </w:pPr>
    <w:r w:rsidRPr="009044DF">
      <w:rPr>
        <w:noProof/>
      </w:rPr>
      <w:drawing>
        <wp:inline distT="0" distB="0" distL="0" distR="0" wp14:anchorId="2719126D" wp14:editId="3E415607">
          <wp:extent cx="5940425" cy="1098550"/>
          <wp:effectExtent l="0" t="0" r="3175" b="6350"/>
          <wp:docPr id="144455149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A7A75"/>
    <w:multiLevelType w:val="multilevel"/>
    <w:tmpl w:val="6FE04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DC667DA"/>
    <w:multiLevelType w:val="hybridMultilevel"/>
    <w:tmpl w:val="09B4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D1515"/>
    <w:multiLevelType w:val="hybridMultilevel"/>
    <w:tmpl w:val="09B4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376E7"/>
    <w:multiLevelType w:val="hybridMultilevel"/>
    <w:tmpl w:val="B5E47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66959884">
    <w:abstractNumId w:val="0"/>
  </w:num>
  <w:num w:numId="2" w16cid:durableId="1052848945">
    <w:abstractNumId w:val="3"/>
  </w:num>
  <w:num w:numId="3" w16cid:durableId="1471942085">
    <w:abstractNumId w:val="2"/>
  </w:num>
  <w:num w:numId="4" w16cid:durableId="1282153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84"/>
    <w:rsid w:val="00330549"/>
    <w:rsid w:val="00373928"/>
    <w:rsid w:val="005106D5"/>
    <w:rsid w:val="00590284"/>
    <w:rsid w:val="0066020E"/>
    <w:rsid w:val="007B53C8"/>
    <w:rsid w:val="00837587"/>
    <w:rsid w:val="008E4AF6"/>
    <w:rsid w:val="009B7547"/>
    <w:rsid w:val="00A25BA6"/>
    <w:rsid w:val="00A43382"/>
    <w:rsid w:val="00A846E0"/>
    <w:rsid w:val="00AA0D02"/>
    <w:rsid w:val="00B417A7"/>
    <w:rsid w:val="00B92A73"/>
    <w:rsid w:val="00C4110E"/>
    <w:rsid w:val="00C55249"/>
    <w:rsid w:val="00D544EB"/>
    <w:rsid w:val="00D572BF"/>
    <w:rsid w:val="00DC3D98"/>
    <w:rsid w:val="00DC7DEB"/>
    <w:rsid w:val="00E42C29"/>
    <w:rsid w:val="00FE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0541"/>
  <w15:chartTrackingRefBased/>
  <w15:docId w15:val="{2024F2A4-1F63-47CE-B994-C1A027B5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28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0284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902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0284"/>
    <w:rPr>
      <w:rFonts w:ascii="Times New Roman" w:hAnsi="Times New Roman"/>
      <w:sz w:val="24"/>
    </w:rPr>
  </w:style>
  <w:style w:type="paragraph" w:customStyle="1" w:styleId="a7">
    <w:name w:val="Знак"/>
    <w:basedOn w:val="a"/>
    <w:rsid w:val="0059028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</dc:creator>
  <cp:keywords/>
  <dc:description/>
  <cp:lastModifiedBy>Gusev</cp:lastModifiedBy>
  <cp:revision>11</cp:revision>
  <dcterms:created xsi:type="dcterms:W3CDTF">2023-09-06T12:09:00Z</dcterms:created>
  <dcterms:modified xsi:type="dcterms:W3CDTF">2023-09-06T14:18:00Z</dcterms:modified>
</cp:coreProperties>
</file>